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616CD3" w14:textId="77777777" w:rsidR="00C73080" w:rsidRDefault="00C73080" w:rsidP="00C73080">
      <w:pPr>
        <w:spacing w:line="360" w:lineRule="auto"/>
        <w:ind w:left="3240"/>
        <w:rPr>
          <w:rFonts w:ascii="Arial" w:hAnsi="Arial" w:cs="Arial"/>
        </w:rPr>
      </w:pPr>
    </w:p>
    <w:p w14:paraId="1998A9B4" w14:textId="77777777" w:rsidR="00933D10" w:rsidRDefault="00933D10" w:rsidP="00933D10">
      <w:pPr>
        <w:spacing w:line="360" w:lineRule="auto"/>
        <w:ind w:left="720"/>
        <w:rPr>
          <w:b/>
        </w:rPr>
      </w:pPr>
    </w:p>
    <w:p w14:paraId="241409A2" w14:textId="7B89FFDC" w:rsidR="00AB7D3D" w:rsidRPr="00CE6E5F" w:rsidRDefault="00AB7D3D" w:rsidP="00AB7D3D">
      <w:pPr>
        <w:ind w:left="1560"/>
        <w:jc w:val="right"/>
        <w:rPr>
          <w:sz w:val="24"/>
          <w:szCs w:val="24"/>
        </w:rPr>
      </w:pPr>
      <w:r w:rsidRPr="00CE6E5F">
        <w:rPr>
          <w:sz w:val="24"/>
          <w:szCs w:val="24"/>
        </w:rPr>
        <w:t xml:space="preserve">Teresina, </w:t>
      </w:r>
      <w:r w:rsidR="00E56DDE">
        <w:rPr>
          <w:sz w:val="24"/>
          <w:szCs w:val="24"/>
        </w:rPr>
        <w:t xml:space="preserve">29 de </w:t>
      </w:r>
      <w:r w:rsidR="00D44B9B">
        <w:rPr>
          <w:sz w:val="24"/>
          <w:szCs w:val="24"/>
        </w:rPr>
        <w:t>junho</w:t>
      </w:r>
      <w:r w:rsidR="00E56DDE">
        <w:rPr>
          <w:sz w:val="24"/>
          <w:szCs w:val="24"/>
        </w:rPr>
        <w:t xml:space="preserve"> </w:t>
      </w:r>
      <w:r>
        <w:rPr>
          <w:sz w:val="24"/>
          <w:szCs w:val="24"/>
        </w:rPr>
        <w:t>de 202</w:t>
      </w:r>
      <w:r w:rsidR="00477D06">
        <w:rPr>
          <w:sz w:val="24"/>
          <w:szCs w:val="24"/>
        </w:rPr>
        <w:t>1</w:t>
      </w:r>
      <w:r>
        <w:rPr>
          <w:sz w:val="24"/>
          <w:szCs w:val="24"/>
        </w:rPr>
        <w:t>.</w:t>
      </w:r>
    </w:p>
    <w:p w14:paraId="4461B98C" w14:textId="77777777" w:rsidR="00933D10" w:rsidRDefault="00933D10" w:rsidP="00933D10">
      <w:pPr>
        <w:spacing w:line="360" w:lineRule="auto"/>
        <w:ind w:left="720"/>
        <w:rPr>
          <w:b/>
        </w:rPr>
      </w:pPr>
    </w:p>
    <w:p w14:paraId="741814DC" w14:textId="77777777" w:rsidR="00933D10" w:rsidRDefault="00933D10" w:rsidP="00933D10">
      <w:pPr>
        <w:spacing w:line="360" w:lineRule="auto"/>
        <w:ind w:left="720"/>
        <w:rPr>
          <w:b/>
        </w:rPr>
      </w:pPr>
    </w:p>
    <w:p w14:paraId="5AE5366E" w14:textId="77777777" w:rsidR="00933D10" w:rsidRPr="00996AC7" w:rsidRDefault="00933D10" w:rsidP="00933D10">
      <w:pPr>
        <w:spacing w:line="360" w:lineRule="auto"/>
        <w:ind w:left="720"/>
        <w:rPr>
          <w:b/>
        </w:rPr>
      </w:pPr>
    </w:p>
    <w:p w14:paraId="2665F334" w14:textId="77777777" w:rsidR="00933D10" w:rsidRDefault="00933D10" w:rsidP="00933D10">
      <w:pPr>
        <w:spacing w:line="360" w:lineRule="auto"/>
        <w:ind w:left="720"/>
        <w:rPr>
          <w:b/>
        </w:rPr>
      </w:pPr>
    </w:p>
    <w:p w14:paraId="302FD22E" w14:textId="77777777" w:rsidR="00513DBE" w:rsidRDefault="00513DBE" w:rsidP="00933D10">
      <w:pPr>
        <w:spacing w:line="360" w:lineRule="auto"/>
        <w:ind w:left="720"/>
        <w:rPr>
          <w:b/>
        </w:rPr>
      </w:pPr>
    </w:p>
    <w:p w14:paraId="359F02B5" w14:textId="77777777" w:rsidR="00933D10" w:rsidRDefault="00933D10" w:rsidP="00933D10">
      <w:pPr>
        <w:spacing w:line="360" w:lineRule="auto"/>
        <w:ind w:left="720"/>
        <w:rPr>
          <w:b/>
        </w:rPr>
      </w:pPr>
    </w:p>
    <w:p w14:paraId="3037A4FC" w14:textId="77777777" w:rsidR="00933D10" w:rsidRPr="0024770D" w:rsidRDefault="00933D10" w:rsidP="00933D10">
      <w:pPr>
        <w:spacing w:line="360" w:lineRule="auto"/>
        <w:jc w:val="center"/>
        <w:rPr>
          <w:rFonts w:ascii="Arial" w:hAnsi="Arial" w:cs="Arial"/>
          <w:b/>
          <w:sz w:val="48"/>
          <w:szCs w:val="48"/>
        </w:rPr>
      </w:pPr>
      <w:r w:rsidRPr="0024770D">
        <w:rPr>
          <w:rFonts w:ascii="Arial" w:hAnsi="Arial" w:cs="Arial"/>
          <w:b/>
          <w:sz w:val="48"/>
          <w:szCs w:val="48"/>
        </w:rPr>
        <w:t>MEMORIAL DESCRITIVO E</w:t>
      </w:r>
    </w:p>
    <w:p w14:paraId="61C1191B" w14:textId="77777777" w:rsidR="00933D10" w:rsidRPr="0024770D" w:rsidRDefault="00933D10" w:rsidP="00933D10">
      <w:pPr>
        <w:spacing w:line="360" w:lineRule="auto"/>
        <w:jc w:val="center"/>
        <w:rPr>
          <w:rFonts w:ascii="Arial" w:hAnsi="Arial" w:cs="Arial"/>
          <w:b/>
          <w:sz w:val="48"/>
          <w:szCs w:val="48"/>
        </w:rPr>
      </w:pPr>
      <w:r w:rsidRPr="0024770D">
        <w:rPr>
          <w:rFonts w:ascii="Arial" w:hAnsi="Arial" w:cs="Arial"/>
          <w:b/>
          <w:sz w:val="48"/>
          <w:szCs w:val="48"/>
        </w:rPr>
        <w:t>ESPECIFICAÇÕES T</w:t>
      </w:r>
      <w:r>
        <w:rPr>
          <w:rFonts w:ascii="Arial" w:hAnsi="Arial" w:cs="Arial"/>
          <w:b/>
          <w:sz w:val="48"/>
          <w:szCs w:val="48"/>
        </w:rPr>
        <w:t>É</w:t>
      </w:r>
      <w:r w:rsidRPr="0024770D">
        <w:rPr>
          <w:rFonts w:ascii="Arial" w:hAnsi="Arial" w:cs="Arial"/>
          <w:b/>
          <w:sz w:val="48"/>
          <w:szCs w:val="48"/>
        </w:rPr>
        <w:t>CNICAS</w:t>
      </w:r>
    </w:p>
    <w:p w14:paraId="47ED1E8A" w14:textId="77777777" w:rsidR="00933D10" w:rsidRDefault="00933D10" w:rsidP="00933D10">
      <w:pPr>
        <w:spacing w:line="360" w:lineRule="auto"/>
        <w:jc w:val="right"/>
        <w:rPr>
          <w:rFonts w:ascii="Arial" w:hAnsi="Arial" w:cs="Arial"/>
        </w:rPr>
      </w:pPr>
    </w:p>
    <w:p w14:paraId="6EB96607" w14:textId="77777777" w:rsidR="00933D10" w:rsidRDefault="00933D10" w:rsidP="00933D10">
      <w:pPr>
        <w:spacing w:line="360" w:lineRule="auto"/>
        <w:jc w:val="right"/>
        <w:rPr>
          <w:rFonts w:ascii="Arial" w:hAnsi="Arial" w:cs="Arial"/>
        </w:rPr>
      </w:pPr>
    </w:p>
    <w:p w14:paraId="598C08D6" w14:textId="3F96B80E" w:rsidR="00921A46" w:rsidRPr="00477D06" w:rsidRDefault="00044E28" w:rsidP="00933D10">
      <w:pPr>
        <w:spacing w:line="360" w:lineRule="auto"/>
        <w:jc w:val="center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15</w:t>
      </w:r>
      <w:r w:rsidR="00477D06" w:rsidRPr="00477D06">
        <w:rPr>
          <w:sz w:val="32"/>
          <w:szCs w:val="32"/>
        </w:rPr>
        <w:t>ª</w:t>
      </w:r>
      <w:r w:rsidR="00477D06">
        <w:rPr>
          <w:sz w:val="32"/>
          <w:szCs w:val="32"/>
        </w:rPr>
        <w:t xml:space="preserve"> GRE – GERENCIA REGIONAL DE EDUCAÇÃO</w:t>
      </w:r>
    </w:p>
    <w:p w14:paraId="6C3BE1F7" w14:textId="6821DCEF" w:rsidR="00933D10" w:rsidRPr="0024770D" w:rsidRDefault="00276DA5" w:rsidP="00933D10">
      <w:pPr>
        <w:spacing w:line="360" w:lineRule="auto"/>
        <w:jc w:val="center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CORRENTE</w:t>
      </w:r>
      <w:r w:rsidR="00FF36E1">
        <w:rPr>
          <w:rFonts w:ascii="Arial" w:hAnsi="Arial" w:cs="Arial"/>
          <w:sz w:val="32"/>
          <w:szCs w:val="32"/>
        </w:rPr>
        <w:t xml:space="preserve"> - PI</w:t>
      </w:r>
    </w:p>
    <w:p w14:paraId="5058B3F8" w14:textId="77777777" w:rsidR="00933D10" w:rsidRDefault="00933D10" w:rsidP="00933D10">
      <w:pPr>
        <w:spacing w:line="360" w:lineRule="auto"/>
        <w:rPr>
          <w:rFonts w:ascii="Arial" w:hAnsi="Arial" w:cs="Arial"/>
        </w:rPr>
      </w:pPr>
    </w:p>
    <w:p w14:paraId="75FD1904" w14:textId="77777777"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14:paraId="09B5AC30" w14:textId="77777777"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14:paraId="199B5920" w14:textId="77777777" w:rsidR="00933D10" w:rsidRDefault="00933D10" w:rsidP="00C73080">
      <w:pPr>
        <w:spacing w:line="360" w:lineRule="auto"/>
        <w:ind w:left="3240"/>
        <w:rPr>
          <w:rFonts w:ascii="Arial" w:hAnsi="Arial" w:cs="Arial"/>
        </w:rPr>
      </w:pPr>
    </w:p>
    <w:p w14:paraId="3BCA5B29" w14:textId="77777777" w:rsidR="00933D10" w:rsidRDefault="00933D10" w:rsidP="00F970D9">
      <w:pPr>
        <w:spacing w:line="360" w:lineRule="auto"/>
        <w:rPr>
          <w:rFonts w:ascii="Arial" w:hAnsi="Arial" w:cs="Arial"/>
        </w:rPr>
      </w:pPr>
    </w:p>
    <w:p w14:paraId="397B0156" w14:textId="77777777" w:rsidR="00F970D9" w:rsidRDefault="00F970D9" w:rsidP="00F970D9">
      <w:pPr>
        <w:spacing w:line="360" w:lineRule="auto"/>
        <w:rPr>
          <w:rFonts w:ascii="Arial" w:hAnsi="Arial" w:cs="Arial"/>
        </w:rPr>
      </w:pPr>
    </w:p>
    <w:p w14:paraId="5D17F53B" w14:textId="32F031E1" w:rsidR="00C73080" w:rsidRDefault="00921A46" w:rsidP="00C73080">
      <w:pPr>
        <w:spacing w:line="360" w:lineRule="auto"/>
        <w:ind w:left="3240"/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lastRenderedPageBreak/>
        <w:t xml:space="preserve">Projeto </w:t>
      </w:r>
      <w:r w:rsidR="00305357">
        <w:rPr>
          <w:rFonts w:ascii="Arial" w:hAnsi="Arial" w:cs="Arial"/>
          <w:b/>
          <w:sz w:val="24"/>
          <w:szCs w:val="24"/>
        </w:rPr>
        <w:t xml:space="preserve">Arquitetônico para </w:t>
      </w:r>
      <w:r w:rsidR="00FF36E1">
        <w:rPr>
          <w:rFonts w:ascii="Arial" w:hAnsi="Arial" w:cs="Arial"/>
          <w:b/>
          <w:sz w:val="24"/>
          <w:szCs w:val="24"/>
        </w:rPr>
        <w:t>reforma</w:t>
      </w:r>
    </w:p>
    <w:p w14:paraId="59BE62F8" w14:textId="2809CADA" w:rsidR="00FF36E1" w:rsidRPr="003F0192" w:rsidRDefault="007F3B4C" w:rsidP="00C73080">
      <w:pPr>
        <w:spacing w:line="360" w:lineRule="auto"/>
        <w:ind w:left="3240"/>
        <w:jc w:val="right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15</w:t>
      </w:r>
      <w:r w:rsidR="00477D06">
        <w:t xml:space="preserve">ª </w:t>
      </w:r>
      <w:r w:rsidR="00477D06">
        <w:rPr>
          <w:rFonts w:ascii="Arial" w:hAnsi="Arial" w:cs="Arial"/>
          <w:b/>
          <w:sz w:val="24"/>
          <w:szCs w:val="24"/>
        </w:rPr>
        <w:t>GRE</w:t>
      </w:r>
    </w:p>
    <w:p w14:paraId="7B27C141" w14:textId="356806C6" w:rsidR="00C73080" w:rsidRPr="00305357" w:rsidRDefault="00C73080" w:rsidP="00305357">
      <w:pPr>
        <w:jc w:val="right"/>
        <w:rPr>
          <w:sz w:val="24"/>
          <w:szCs w:val="24"/>
        </w:rPr>
      </w:pPr>
      <w:r>
        <w:rPr>
          <w:sz w:val="24"/>
          <w:szCs w:val="24"/>
        </w:rPr>
        <w:t xml:space="preserve">Teresina, </w:t>
      </w:r>
      <w:r w:rsidR="00E56DDE">
        <w:rPr>
          <w:sz w:val="24"/>
          <w:szCs w:val="24"/>
        </w:rPr>
        <w:t>29</w:t>
      </w:r>
      <w:r w:rsidR="00FF36E1">
        <w:rPr>
          <w:sz w:val="24"/>
          <w:szCs w:val="24"/>
        </w:rPr>
        <w:t xml:space="preserve"> de </w:t>
      </w:r>
      <w:r w:rsidR="00D44B9B">
        <w:rPr>
          <w:sz w:val="24"/>
          <w:szCs w:val="24"/>
        </w:rPr>
        <w:t>junho</w:t>
      </w:r>
      <w:r w:rsidR="00FF36E1">
        <w:rPr>
          <w:sz w:val="24"/>
          <w:szCs w:val="24"/>
        </w:rPr>
        <w:t xml:space="preserve"> de 202</w:t>
      </w:r>
      <w:r w:rsidR="00477D06">
        <w:rPr>
          <w:sz w:val="24"/>
          <w:szCs w:val="24"/>
        </w:rPr>
        <w:t>1</w:t>
      </w:r>
      <w:r w:rsidR="003F6A51">
        <w:rPr>
          <w:sz w:val="24"/>
          <w:szCs w:val="24"/>
        </w:rPr>
        <w:t>.</w:t>
      </w:r>
    </w:p>
    <w:p w14:paraId="5DD9EE1E" w14:textId="35DA40D4" w:rsidR="00C73080" w:rsidRPr="00F970D9" w:rsidRDefault="00C73080" w:rsidP="00F970D9">
      <w:pPr>
        <w:numPr>
          <w:ilvl w:val="0"/>
          <w:numId w:val="7"/>
        </w:numPr>
        <w:spacing w:after="0" w:line="360" w:lineRule="auto"/>
        <w:rPr>
          <w:b/>
        </w:rPr>
      </w:pPr>
      <w:r w:rsidRPr="00AC580A">
        <w:rPr>
          <w:b/>
        </w:rPr>
        <w:t>Considerações iniciais</w:t>
      </w:r>
    </w:p>
    <w:p w14:paraId="0C90CF44" w14:textId="29E338A5" w:rsidR="00C73080" w:rsidRPr="00AC580A" w:rsidRDefault="00C73080" w:rsidP="00C73080">
      <w:pPr>
        <w:numPr>
          <w:ilvl w:val="0"/>
          <w:numId w:val="6"/>
        </w:numPr>
        <w:spacing w:after="0" w:line="360" w:lineRule="auto"/>
      </w:pPr>
      <w:r w:rsidRPr="00AC580A">
        <w:t xml:space="preserve">Todos os serviços deverão ser executados segundo estas </w:t>
      </w:r>
      <w:r w:rsidRPr="00AC580A">
        <w:rPr>
          <w:b/>
        </w:rPr>
        <w:t>Especificações</w:t>
      </w:r>
      <w:r w:rsidR="006612AD" w:rsidRPr="00AC580A">
        <w:rPr>
          <w:b/>
        </w:rPr>
        <w:t xml:space="preserve"> </w:t>
      </w:r>
      <w:r w:rsidRPr="00AC580A">
        <w:rPr>
          <w:b/>
        </w:rPr>
        <w:t>Técnicas</w:t>
      </w:r>
      <w:r w:rsidRPr="00AC580A">
        <w:t>, bem como as especificações, metodologia e materiais descritos nos projetos executivos;</w:t>
      </w:r>
    </w:p>
    <w:p w14:paraId="2A6C196E" w14:textId="77777777" w:rsidR="00C73080" w:rsidRPr="00AC580A" w:rsidRDefault="00C73080" w:rsidP="00C73080">
      <w:pPr>
        <w:numPr>
          <w:ilvl w:val="0"/>
          <w:numId w:val="6"/>
        </w:numPr>
        <w:spacing w:after="0" w:line="360" w:lineRule="auto"/>
      </w:pPr>
      <w:r w:rsidRPr="00AC580A">
        <w:t xml:space="preserve">Em casos especiais os critérios acima estabelecidos poderão ser alterados mediante prévio entendimento entre a </w:t>
      </w:r>
      <w:r w:rsidRPr="00AC580A">
        <w:rPr>
          <w:b/>
        </w:rPr>
        <w:t xml:space="preserve">Contratada </w:t>
      </w:r>
      <w:r w:rsidRPr="00AC580A">
        <w:t xml:space="preserve">e a </w:t>
      </w:r>
      <w:r w:rsidRPr="00AC580A">
        <w:rPr>
          <w:b/>
        </w:rPr>
        <w:t>Contratante</w:t>
      </w:r>
      <w:r w:rsidRPr="00AC580A">
        <w:t>, entendimento este cujas conclusões deverão ser expressas por escrito;</w:t>
      </w:r>
    </w:p>
    <w:p w14:paraId="10184D82" w14:textId="77777777" w:rsidR="00C73080" w:rsidRPr="00AC580A" w:rsidRDefault="00C73080" w:rsidP="00C73080">
      <w:pPr>
        <w:numPr>
          <w:ilvl w:val="0"/>
          <w:numId w:val="6"/>
        </w:numPr>
        <w:spacing w:after="0" w:line="360" w:lineRule="auto"/>
      </w:pPr>
      <w:r w:rsidRPr="00AC580A">
        <w:t xml:space="preserve">O uso de material similar/equivalente, somente será permitido quando inexistir comprovadamente o material ou marcas previstas nas </w:t>
      </w:r>
      <w:r w:rsidRPr="00AC580A">
        <w:rPr>
          <w:b/>
        </w:rPr>
        <w:t>Especificações</w:t>
      </w:r>
      <w:r w:rsidRPr="00AC580A">
        <w:t>. Neste caso os materiais devem ser apresentados com antecedência à Fiscalização para a competente autorização, a qual será dada por escrito em Ofício ou no Livro de Ocorrências;</w:t>
      </w:r>
    </w:p>
    <w:p w14:paraId="0F621EB7" w14:textId="771D2E50" w:rsidR="00C73080" w:rsidRPr="00AC580A" w:rsidRDefault="00C73080" w:rsidP="00C73080">
      <w:pPr>
        <w:numPr>
          <w:ilvl w:val="0"/>
          <w:numId w:val="6"/>
        </w:numPr>
        <w:spacing w:after="0" w:line="360" w:lineRule="auto"/>
      </w:pPr>
      <w:r w:rsidRPr="00AC580A">
        <w:t xml:space="preserve">Será sempre suposto que as </w:t>
      </w:r>
      <w:r w:rsidRPr="00AC580A">
        <w:rPr>
          <w:b/>
        </w:rPr>
        <w:t>Especificações</w:t>
      </w:r>
      <w:r w:rsidR="00FF36E1" w:rsidRPr="00AC580A">
        <w:rPr>
          <w:b/>
        </w:rPr>
        <w:t xml:space="preserve"> </w:t>
      </w:r>
      <w:r w:rsidRPr="00AC580A">
        <w:rPr>
          <w:b/>
        </w:rPr>
        <w:t>Técnicas</w:t>
      </w:r>
      <w:r w:rsidRPr="00AC580A">
        <w:t xml:space="preserve"> são de total conhecimento da empresa encarregada da construção;</w:t>
      </w:r>
    </w:p>
    <w:p w14:paraId="78514BE6" w14:textId="51392498" w:rsidR="00401F45" w:rsidRPr="00401F45" w:rsidRDefault="00C73080" w:rsidP="00C73080">
      <w:pPr>
        <w:numPr>
          <w:ilvl w:val="0"/>
          <w:numId w:val="6"/>
        </w:numPr>
        <w:spacing w:after="0" w:line="360" w:lineRule="auto"/>
      </w:pPr>
      <w:r w:rsidRPr="00AC580A">
        <w:t xml:space="preserve">As informações contidas nestas </w:t>
      </w:r>
      <w:r w:rsidRPr="00AC580A">
        <w:rPr>
          <w:b/>
        </w:rPr>
        <w:t>Especificações</w:t>
      </w:r>
      <w:r w:rsidR="00FF36E1" w:rsidRPr="00AC580A">
        <w:rPr>
          <w:b/>
        </w:rPr>
        <w:t xml:space="preserve"> </w:t>
      </w:r>
      <w:r w:rsidRPr="00AC580A">
        <w:rPr>
          <w:b/>
        </w:rPr>
        <w:t>Técnicas</w:t>
      </w:r>
      <w:r w:rsidRPr="00AC580A">
        <w:t xml:space="preserve"> e as das Plantas do Projeto, abaixo relacionadas, complementam-se.</w:t>
      </w:r>
    </w:p>
    <w:p w14:paraId="61D9A3B9" w14:textId="77777777" w:rsidR="00401F45" w:rsidRPr="00AC580A" w:rsidRDefault="00401F45" w:rsidP="00C73080">
      <w:pPr>
        <w:spacing w:after="0" w:line="360" w:lineRule="auto"/>
        <w:rPr>
          <w:highlight w:val="yellow"/>
        </w:rPr>
      </w:pPr>
    </w:p>
    <w:p w14:paraId="6FB309C8" w14:textId="77777777" w:rsidR="00C73080" w:rsidRPr="00AC580A" w:rsidRDefault="00C73080" w:rsidP="00C73080">
      <w:pPr>
        <w:numPr>
          <w:ilvl w:val="0"/>
          <w:numId w:val="7"/>
        </w:numPr>
        <w:spacing w:after="0" w:line="360" w:lineRule="auto"/>
        <w:rPr>
          <w:b/>
        </w:rPr>
      </w:pPr>
      <w:r w:rsidRPr="00AC580A">
        <w:rPr>
          <w:b/>
        </w:rPr>
        <w:t>Relação das Plantas dos Projetos</w:t>
      </w:r>
    </w:p>
    <w:p w14:paraId="428B305F" w14:textId="77777777" w:rsidR="00C73080" w:rsidRPr="00AC580A" w:rsidRDefault="00C73080" w:rsidP="00C73080">
      <w:pPr>
        <w:spacing w:after="0" w:line="360" w:lineRule="auto"/>
        <w:ind w:left="840"/>
        <w:rPr>
          <w:b/>
          <w:highlight w:val="yellow"/>
        </w:rPr>
      </w:pPr>
    </w:p>
    <w:p w14:paraId="70CB89F2" w14:textId="35D02182" w:rsidR="00C73080" w:rsidRPr="000D5F06" w:rsidRDefault="00AC580A" w:rsidP="00C73080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 xml:space="preserve">Planta de Situação; </w:t>
      </w:r>
      <w:r w:rsidR="00C73080" w:rsidRPr="000D5F06">
        <w:t xml:space="preserve">Planta </w:t>
      </w:r>
      <w:r w:rsidR="00C33FB7" w:rsidRPr="000D5F06">
        <w:t>baixa existente;</w:t>
      </w:r>
      <w:r w:rsidRPr="000D5F06">
        <w:t xml:space="preserve"> </w:t>
      </w:r>
      <w:r w:rsidR="00C73080" w:rsidRPr="000D5F06">
        <w:t>– Prancha 01/</w:t>
      </w:r>
      <w:r w:rsidRPr="000D5F06">
        <w:t>1</w:t>
      </w:r>
      <w:r w:rsidR="00C33FB7" w:rsidRPr="000D5F06">
        <w:t>7</w:t>
      </w:r>
      <w:r w:rsidR="001D5B30" w:rsidRPr="000D5F06">
        <w:t>;</w:t>
      </w:r>
    </w:p>
    <w:p w14:paraId="4B77F629" w14:textId="68DD5292" w:rsidR="00921A46" w:rsidRPr="000D5F06" w:rsidRDefault="00AC580A" w:rsidP="00C73080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 xml:space="preserve">Cortes; Fachadas; Cobertura existente </w:t>
      </w:r>
      <w:r w:rsidR="00921A46" w:rsidRPr="000D5F06">
        <w:t>– Prancha 02/</w:t>
      </w:r>
      <w:r w:rsidRPr="000D5F06">
        <w:t>1</w:t>
      </w:r>
      <w:r w:rsidR="00C33FB7" w:rsidRPr="000D5F06">
        <w:t>7</w:t>
      </w:r>
      <w:r w:rsidR="00921A46" w:rsidRPr="000D5F06">
        <w:t>;</w:t>
      </w:r>
    </w:p>
    <w:p w14:paraId="542B5670" w14:textId="4B9D1ED4" w:rsidR="00921A46" w:rsidRPr="000D5F06" w:rsidRDefault="00921A46" w:rsidP="00C73080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 xml:space="preserve">Planta de </w:t>
      </w:r>
      <w:r w:rsidR="00AC580A" w:rsidRPr="000D5F06">
        <w:t>Demolição</w:t>
      </w:r>
      <w:r w:rsidRPr="000D5F06">
        <w:t xml:space="preserve"> – Prancha 03/</w:t>
      </w:r>
      <w:r w:rsidR="00AC580A" w:rsidRPr="000D5F06">
        <w:t>1</w:t>
      </w:r>
      <w:r w:rsidR="00C33FB7" w:rsidRPr="000D5F06">
        <w:t>7</w:t>
      </w:r>
      <w:r w:rsidRPr="000D5F06">
        <w:t>;</w:t>
      </w:r>
    </w:p>
    <w:p w14:paraId="1D9FF4D6" w14:textId="7510FAA7" w:rsidR="00921A46" w:rsidRPr="000D5F06" w:rsidRDefault="00AC580A" w:rsidP="00C73080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>Planta de Construção</w:t>
      </w:r>
      <w:r w:rsidR="00921A46" w:rsidRPr="000D5F06">
        <w:t xml:space="preserve"> – Prancha 04/</w:t>
      </w:r>
      <w:r w:rsidRPr="000D5F06">
        <w:t>1</w:t>
      </w:r>
      <w:r w:rsidR="00C33FB7" w:rsidRPr="000D5F06">
        <w:t>7</w:t>
      </w:r>
      <w:r w:rsidR="00921A46" w:rsidRPr="000D5F06">
        <w:t>;</w:t>
      </w:r>
    </w:p>
    <w:p w14:paraId="1C8069AC" w14:textId="15E57378" w:rsidR="00921A46" w:rsidRPr="000D5F06" w:rsidRDefault="00AC580A" w:rsidP="00C73080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>Planta de Layout</w:t>
      </w:r>
      <w:r w:rsidR="00921A46" w:rsidRPr="000D5F06">
        <w:t xml:space="preserve"> – Prancha 05/</w:t>
      </w:r>
      <w:r w:rsidRPr="000D5F06">
        <w:t>1</w:t>
      </w:r>
      <w:r w:rsidR="00C33FB7" w:rsidRPr="000D5F06">
        <w:t>7</w:t>
      </w:r>
      <w:r w:rsidR="00921A46" w:rsidRPr="000D5F06">
        <w:t>;</w:t>
      </w:r>
    </w:p>
    <w:p w14:paraId="17EC42EE" w14:textId="21AF9BBB" w:rsidR="001B1F49" w:rsidRPr="000D5F06" w:rsidRDefault="00AC580A" w:rsidP="001B1F49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>Planta Baixa Técnica</w:t>
      </w:r>
      <w:r w:rsidR="001B1F49" w:rsidRPr="000D5F06">
        <w:t xml:space="preserve"> – Prancha 06/</w:t>
      </w:r>
      <w:r w:rsidRPr="000D5F06">
        <w:t>1</w:t>
      </w:r>
      <w:r w:rsidR="00C33FB7" w:rsidRPr="000D5F06">
        <w:t>7</w:t>
      </w:r>
      <w:r w:rsidR="001B1F49" w:rsidRPr="000D5F06">
        <w:t>;</w:t>
      </w:r>
    </w:p>
    <w:p w14:paraId="097B9AE6" w14:textId="006B3789" w:rsidR="00C33FB7" w:rsidRPr="000D5F06" w:rsidRDefault="00AC580A" w:rsidP="001B1F49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>Planta de Cobertura – Prancha 07/17;</w:t>
      </w:r>
    </w:p>
    <w:p w14:paraId="5099D79B" w14:textId="57519A57" w:rsidR="00AC580A" w:rsidRPr="000D5F06" w:rsidRDefault="00AC580A" w:rsidP="001B1F49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>Cortes – Prancha 08/17;</w:t>
      </w:r>
    </w:p>
    <w:p w14:paraId="2C3E3F8A" w14:textId="30A75EF0" w:rsidR="00AC580A" w:rsidRPr="000D5F06" w:rsidRDefault="00AC580A" w:rsidP="001B1F49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>Fachadas – Prancha 09/17;</w:t>
      </w:r>
    </w:p>
    <w:p w14:paraId="3325151A" w14:textId="5A64C21F" w:rsidR="00AC580A" w:rsidRPr="000D5F06" w:rsidRDefault="00AC580A" w:rsidP="001B1F49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>Fachadas – Prancha 10/17;</w:t>
      </w:r>
    </w:p>
    <w:p w14:paraId="0CC771C8" w14:textId="7D1283FA" w:rsidR="00AC580A" w:rsidRPr="000D5F06" w:rsidRDefault="000D5F06" w:rsidP="001B1F49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>Planta de Locação – Prancha 11/17;</w:t>
      </w:r>
    </w:p>
    <w:p w14:paraId="5113BBA5" w14:textId="460DF167" w:rsidR="000D5F06" w:rsidRPr="000D5F06" w:rsidRDefault="000D5F06" w:rsidP="001B1F49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>Planta de Paginação de Piso – Prancha 12/17;</w:t>
      </w:r>
    </w:p>
    <w:p w14:paraId="0B834580" w14:textId="654A84B1" w:rsidR="000D5F06" w:rsidRPr="000D5F06" w:rsidRDefault="000D5F06" w:rsidP="001B1F49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lastRenderedPageBreak/>
        <w:t>Planta de Acabamentos – Prancha 13/17;</w:t>
      </w:r>
    </w:p>
    <w:p w14:paraId="63C92DE9" w14:textId="5C274C9A" w:rsidR="000D5F06" w:rsidRPr="000D5F06" w:rsidRDefault="000D5F06" w:rsidP="000D5F06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 xml:space="preserve">Planta de Forro – Prancha </w:t>
      </w:r>
      <w:r w:rsidRPr="000D5F06">
        <w:t>14</w:t>
      </w:r>
      <w:r w:rsidRPr="000D5F06">
        <w:t>/17;</w:t>
      </w:r>
    </w:p>
    <w:p w14:paraId="1938F440" w14:textId="2E85898E" w:rsidR="000D5F06" w:rsidRPr="000D5F06" w:rsidRDefault="000D5F06" w:rsidP="001B1F49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>Detalhamento Fachada Externa – Prancha 15/17;</w:t>
      </w:r>
    </w:p>
    <w:p w14:paraId="6AB2A821" w14:textId="63C54424" w:rsidR="000D5F06" w:rsidRPr="000D5F06" w:rsidRDefault="000D5F06" w:rsidP="001B1F49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>Detalhamentos – Prancha 16/17;</w:t>
      </w:r>
    </w:p>
    <w:p w14:paraId="75734FB2" w14:textId="0A97457C" w:rsidR="000D5F06" w:rsidRPr="000D5F06" w:rsidRDefault="000D5F06" w:rsidP="001B1F49">
      <w:pPr>
        <w:numPr>
          <w:ilvl w:val="0"/>
          <w:numId w:val="8"/>
        </w:numPr>
        <w:spacing w:after="0" w:line="360" w:lineRule="auto"/>
        <w:ind w:left="1276" w:hanging="425"/>
      </w:pPr>
      <w:r w:rsidRPr="000D5F06">
        <w:t>Detalhamento BWC e PNE – Prancha 17/17.</w:t>
      </w:r>
    </w:p>
    <w:p w14:paraId="5BC1EDD4" w14:textId="77777777" w:rsidR="00C33FB7" w:rsidRPr="00AC580A" w:rsidRDefault="00C33FB7" w:rsidP="001B1F49">
      <w:pPr>
        <w:spacing w:after="0" w:line="360" w:lineRule="auto"/>
        <w:rPr>
          <w:highlight w:val="yellow"/>
        </w:rPr>
      </w:pPr>
    </w:p>
    <w:p w14:paraId="4F356AEF" w14:textId="77777777" w:rsidR="00C73080" w:rsidRPr="000D5F06" w:rsidRDefault="00C73080" w:rsidP="00C73080">
      <w:pPr>
        <w:numPr>
          <w:ilvl w:val="0"/>
          <w:numId w:val="7"/>
        </w:numPr>
        <w:spacing w:after="0" w:line="360" w:lineRule="auto"/>
        <w:ind w:left="480"/>
        <w:rPr>
          <w:b/>
        </w:rPr>
      </w:pPr>
      <w:r w:rsidRPr="000D5F06">
        <w:rPr>
          <w:b/>
        </w:rPr>
        <w:t>Tipologia</w:t>
      </w:r>
    </w:p>
    <w:p w14:paraId="148BD408" w14:textId="52AF01D5" w:rsidR="00477D06" w:rsidRPr="000D5F06" w:rsidRDefault="007C4975" w:rsidP="00C73080">
      <w:pPr>
        <w:spacing w:after="0" w:line="360" w:lineRule="auto"/>
        <w:ind w:left="480"/>
      </w:pPr>
      <w:r w:rsidRPr="000D5F06">
        <w:t>A Nova sede da 15</w:t>
      </w:r>
      <w:r w:rsidR="00477D06" w:rsidRPr="000D5F06">
        <w:t xml:space="preserve">ª </w:t>
      </w:r>
      <w:proofErr w:type="spellStart"/>
      <w:r w:rsidR="00477D06" w:rsidRPr="000D5F06">
        <w:t>Gre</w:t>
      </w:r>
      <w:proofErr w:type="spellEnd"/>
      <w:r w:rsidR="00477D06" w:rsidRPr="000D5F06">
        <w:t>, sofrerá as devidas demolições e construções:</w:t>
      </w:r>
    </w:p>
    <w:p w14:paraId="4E21743E" w14:textId="10F5D724" w:rsidR="00477D06" w:rsidRPr="00F970D9" w:rsidRDefault="00477D06" w:rsidP="00F970D9">
      <w:pPr>
        <w:spacing w:after="0" w:line="360" w:lineRule="auto"/>
        <w:ind w:firstLine="851"/>
      </w:pPr>
      <w:r w:rsidRPr="000D5F06">
        <w:t>Será demolida toda a edificação existente no terreno. Por se tratar de uma obra antiga não é viável a reforma do imóvel, pois além da estrutura atual não suportar uma estrutura nova, o fato da obra existente ser térrea continuará não atendendo as demandas necessárias dos ambientes par</w:t>
      </w:r>
      <w:r w:rsidR="000D5F06" w:rsidRPr="000D5F06">
        <w:t>a o perfeito funcionamento da 15</w:t>
      </w:r>
      <w:r w:rsidRPr="000D5F06">
        <w:t>ª GRE – G</w:t>
      </w:r>
      <w:r w:rsidR="000D5F06" w:rsidRPr="000D5F06">
        <w:t xml:space="preserve">erência Regional de Educação. </w:t>
      </w:r>
      <w:r w:rsidR="000D5F06">
        <w:t xml:space="preserve">Além disso, devido ao nível da edificação existente ser o mesmo da calçada, a mesma alaga em períodos de chuva, necessitando de um tratamento de drenagem no terreno e elevação do nível da edificação. </w:t>
      </w:r>
      <w:r w:rsidRPr="000D5F06">
        <w:t>Sendo assim, a proposta de projeto de arquitetura segue com uma nova edificação e os seguintes ambientes:</w:t>
      </w:r>
    </w:p>
    <w:p w14:paraId="6E250631" w14:textId="3C75771F" w:rsidR="00C73080" w:rsidRPr="00401F45" w:rsidRDefault="0044220F" w:rsidP="00C73080">
      <w:pPr>
        <w:autoSpaceDE w:val="0"/>
        <w:autoSpaceDN w:val="0"/>
        <w:adjustRightInd w:val="0"/>
        <w:spacing w:line="360" w:lineRule="auto"/>
        <w:ind w:left="851"/>
        <w:rPr>
          <w:b/>
        </w:rPr>
      </w:pPr>
      <w:r w:rsidRPr="00401F45">
        <w:rPr>
          <w:b/>
        </w:rPr>
        <w:t xml:space="preserve">A </w:t>
      </w:r>
      <w:r w:rsidR="007C4975" w:rsidRPr="00401F45">
        <w:rPr>
          <w:b/>
        </w:rPr>
        <w:t>15</w:t>
      </w:r>
      <w:r w:rsidR="00477D06" w:rsidRPr="00401F45">
        <w:rPr>
          <w:b/>
        </w:rPr>
        <w:t xml:space="preserve"> GRE</w:t>
      </w:r>
      <w:r w:rsidRPr="00401F45">
        <w:rPr>
          <w:b/>
        </w:rPr>
        <w:t>, será constituíd</w:t>
      </w:r>
      <w:r w:rsidR="00477D06" w:rsidRPr="00401F45">
        <w:rPr>
          <w:b/>
        </w:rPr>
        <w:t>a</w:t>
      </w:r>
      <w:r w:rsidRPr="00401F45">
        <w:rPr>
          <w:b/>
        </w:rPr>
        <w:t xml:space="preserve"> por:</w:t>
      </w:r>
    </w:p>
    <w:p w14:paraId="1D6B6E41" w14:textId="19D14AE7" w:rsidR="0044220F" w:rsidRPr="00401F45" w:rsidRDefault="00477D06" w:rsidP="001D5B30">
      <w:pPr>
        <w:pStyle w:val="PargrafodaLista"/>
        <w:numPr>
          <w:ilvl w:val="0"/>
          <w:numId w:val="17"/>
        </w:numPr>
        <w:autoSpaceDE w:val="0"/>
        <w:autoSpaceDN w:val="0"/>
        <w:adjustRightInd w:val="0"/>
        <w:spacing w:line="360" w:lineRule="auto"/>
      </w:pPr>
      <w:r w:rsidRPr="00401F45">
        <w:t>Administração</w:t>
      </w:r>
    </w:p>
    <w:p w14:paraId="3D716F2F" w14:textId="33B75AA2" w:rsidR="00E55DC4" w:rsidRPr="00401F45" w:rsidRDefault="0044220F" w:rsidP="0044220F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 xml:space="preserve">01 </w:t>
      </w:r>
      <w:r w:rsidR="00FF36E1" w:rsidRPr="00401F45">
        <w:t>Recepção</w:t>
      </w:r>
      <w:r w:rsidRPr="00401F45">
        <w:t>;</w:t>
      </w:r>
    </w:p>
    <w:p w14:paraId="23D5524B" w14:textId="10E1A304" w:rsidR="00FF36E1" w:rsidRPr="00401F45" w:rsidRDefault="00922819" w:rsidP="00922819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>01 Lotação</w:t>
      </w:r>
    </w:p>
    <w:p w14:paraId="12150CF4" w14:textId="417B1F99" w:rsidR="0044220F" w:rsidRPr="00401F45" w:rsidRDefault="0044220F" w:rsidP="0044220F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>02 Banheiros PNE (01 Feminino e 01 Masculino);</w:t>
      </w:r>
    </w:p>
    <w:p w14:paraId="2B780F25" w14:textId="1B784E6C" w:rsidR="008D4F70" w:rsidRPr="00401F45" w:rsidRDefault="008D4F70" w:rsidP="0044220F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>02 Banheiros BWC (01 Feminino e 01 Masculino)</w:t>
      </w:r>
    </w:p>
    <w:p w14:paraId="4C9E9554" w14:textId="07E9FF05" w:rsidR="0044220F" w:rsidRPr="00401F45" w:rsidRDefault="0044220F" w:rsidP="0044220F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 xml:space="preserve">01 </w:t>
      </w:r>
      <w:r w:rsidR="00477D06" w:rsidRPr="00401F45">
        <w:t>Protocolo;</w:t>
      </w:r>
    </w:p>
    <w:p w14:paraId="36E928CD" w14:textId="7F8FF054" w:rsidR="00477D06" w:rsidRPr="00401F45" w:rsidRDefault="00477D06" w:rsidP="0044220F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>01 Pronatec;</w:t>
      </w:r>
    </w:p>
    <w:p w14:paraId="1F5CDA2D" w14:textId="7779BEF4" w:rsidR="0044220F" w:rsidRPr="00401F45" w:rsidRDefault="0044220F" w:rsidP="0044220F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 xml:space="preserve">01 </w:t>
      </w:r>
      <w:r w:rsidR="00401F45">
        <w:t xml:space="preserve">Sala de </w:t>
      </w:r>
      <w:r w:rsidR="00477D06" w:rsidRPr="00401F45">
        <w:t>Reunião;</w:t>
      </w:r>
    </w:p>
    <w:p w14:paraId="0DC7075D" w14:textId="7E771794" w:rsidR="001B1F49" w:rsidRPr="00401F45" w:rsidRDefault="001B1F49" w:rsidP="00BE28CA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 xml:space="preserve">01 </w:t>
      </w:r>
      <w:r w:rsidR="00477D06" w:rsidRPr="00401F45">
        <w:t>Gerencia;</w:t>
      </w:r>
    </w:p>
    <w:p w14:paraId="39D08A51" w14:textId="1ED6A4EA" w:rsidR="0096515A" w:rsidRPr="00401F45" w:rsidRDefault="0096515A" w:rsidP="00BE28CA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>01 WC Gerencia</w:t>
      </w:r>
      <w:r w:rsidR="00D81962" w:rsidRPr="00401F45">
        <w:t>;</w:t>
      </w:r>
    </w:p>
    <w:p w14:paraId="07E267CE" w14:textId="3ACA20ED" w:rsidR="00477D06" w:rsidRPr="00401F45" w:rsidRDefault="00477D06" w:rsidP="00BE28CA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 xml:space="preserve">01 </w:t>
      </w:r>
      <w:r w:rsidR="0096515A" w:rsidRPr="00401F45">
        <w:t>Coordenação de Gestão</w:t>
      </w:r>
      <w:r w:rsidRPr="00401F45">
        <w:t>;</w:t>
      </w:r>
    </w:p>
    <w:p w14:paraId="2A3B4EA5" w14:textId="2B815F61" w:rsidR="00477D06" w:rsidRPr="00401F45" w:rsidRDefault="0096515A" w:rsidP="00BE28CA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>01 Coordenação de Ensino</w:t>
      </w:r>
      <w:r w:rsidR="00D81962" w:rsidRPr="00401F45">
        <w:t>;</w:t>
      </w:r>
    </w:p>
    <w:p w14:paraId="771B324F" w14:textId="1D34D2D3" w:rsidR="00477D06" w:rsidRPr="00401F45" w:rsidRDefault="00477D06" w:rsidP="00BE28CA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>01 SURVE</w:t>
      </w:r>
      <w:r w:rsidR="00D81962" w:rsidRPr="00401F45">
        <w:t>;</w:t>
      </w:r>
    </w:p>
    <w:p w14:paraId="4F18AD97" w14:textId="0E88A02D" w:rsidR="00C174A9" w:rsidRPr="00401F45" w:rsidRDefault="00C174A9" w:rsidP="00BE28CA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>02 WC (MASC./FEM.)</w:t>
      </w:r>
      <w:r w:rsidR="00D81962" w:rsidRPr="00401F45">
        <w:t>;</w:t>
      </w:r>
    </w:p>
    <w:p w14:paraId="27BD703E" w14:textId="2A75A8AE" w:rsidR="00477D06" w:rsidRPr="00401F45" w:rsidRDefault="00477D06" w:rsidP="00BE28CA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 xml:space="preserve">01 </w:t>
      </w:r>
      <w:r w:rsidR="00B2351E" w:rsidRPr="00401F45">
        <w:t>CAF</w:t>
      </w:r>
      <w:r w:rsidR="00D81962" w:rsidRPr="00401F45">
        <w:t>;</w:t>
      </w:r>
    </w:p>
    <w:p w14:paraId="7C0B7D16" w14:textId="6F3DFBFC" w:rsidR="00D64D5F" w:rsidRPr="00401F45" w:rsidRDefault="00B2351E" w:rsidP="00D64D5F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>01 WC CAF</w:t>
      </w:r>
      <w:r w:rsidR="00D81962" w:rsidRPr="00401F45">
        <w:t>.</w:t>
      </w:r>
    </w:p>
    <w:p w14:paraId="47DE7BA9" w14:textId="77777777" w:rsidR="0044220F" w:rsidRPr="00401F45" w:rsidRDefault="00BE28CA" w:rsidP="001D5B30">
      <w:pPr>
        <w:pStyle w:val="PargrafodaLista"/>
        <w:numPr>
          <w:ilvl w:val="0"/>
          <w:numId w:val="17"/>
        </w:numPr>
        <w:autoSpaceDE w:val="0"/>
        <w:autoSpaceDN w:val="0"/>
        <w:adjustRightInd w:val="0"/>
        <w:spacing w:line="360" w:lineRule="auto"/>
      </w:pPr>
      <w:r w:rsidRPr="00401F45">
        <w:t>Bloco Serviço</w:t>
      </w:r>
    </w:p>
    <w:p w14:paraId="68E8514E" w14:textId="2B6ACF0B" w:rsidR="00BE28CA" w:rsidRPr="00401F45" w:rsidRDefault="00BE28CA" w:rsidP="00477D06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lastRenderedPageBreak/>
        <w:t>01 Cozinha;</w:t>
      </w:r>
    </w:p>
    <w:p w14:paraId="6029309A" w14:textId="52177397" w:rsidR="002F58D3" w:rsidRPr="00401F45" w:rsidRDefault="002F58D3" w:rsidP="00BE28CA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 xml:space="preserve">01 Área de </w:t>
      </w:r>
      <w:r w:rsidR="00D81962" w:rsidRPr="00401F45">
        <w:t>Serviço;</w:t>
      </w:r>
    </w:p>
    <w:p w14:paraId="7A90C899" w14:textId="2BDAD047" w:rsidR="002F58D3" w:rsidRPr="00401F45" w:rsidRDefault="002F58D3" w:rsidP="00BE28CA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>01 Depósito (Gerência)</w:t>
      </w:r>
      <w:r w:rsidR="00D81962" w:rsidRPr="00401F45">
        <w:t>;</w:t>
      </w:r>
    </w:p>
    <w:p w14:paraId="664DDEE7" w14:textId="0474EE04" w:rsidR="002F58D3" w:rsidRPr="00401F45" w:rsidRDefault="002F58D3" w:rsidP="00BE28CA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>01 Depósito (Auditório)</w:t>
      </w:r>
      <w:r w:rsidR="00D81962" w:rsidRPr="00401F45">
        <w:t>;</w:t>
      </w:r>
    </w:p>
    <w:p w14:paraId="51D3D7BB" w14:textId="64E39A0B" w:rsidR="00FF36E1" w:rsidRDefault="00FF36E1" w:rsidP="00BE28CA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 xml:space="preserve">01 </w:t>
      </w:r>
      <w:r w:rsidR="00401F45">
        <w:t xml:space="preserve">Casa de </w:t>
      </w:r>
      <w:r w:rsidR="00477D06" w:rsidRPr="00401F45">
        <w:t>Lixo</w:t>
      </w:r>
      <w:r w:rsidR="00401F45">
        <w:t>;</w:t>
      </w:r>
    </w:p>
    <w:p w14:paraId="5EEAAA97" w14:textId="0A997EF3" w:rsidR="00401F45" w:rsidRPr="00401F45" w:rsidRDefault="00401F45" w:rsidP="00BE28CA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>
        <w:t>01 DML;</w:t>
      </w:r>
    </w:p>
    <w:p w14:paraId="1C6349DE" w14:textId="5DFCCA5E" w:rsidR="00D64D5F" w:rsidRPr="00401F45" w:rsidRDefault="00D64D5F" w:rsidP="00D64D5F">
      <w:pPr>
        <w:pStyle w:val="PargrafodaLista"/>
        <w:numPr>
          <w:ilvl w:val="0"/>
          <w:numId w:val="17"/>
        </w:numPr>
        <w:autoSpaceDE w:val="0"/>
        <w:autoSpaceDN w:val="0"/>
        <w:adjustRightInd w:val="0"/>
        <w:spacing w:line="360" w:lineRule="auto"/>
      </w:pPr>
      <w:r w:rsidRPr="00401F45">
        <w:t>Bloco Socia</w:t>
      </w:r>
      <w:r w:rsidR="0036745A" w:rsidRPr="00401F45">
        <w:t>l</w:t>
      </w:r>
    </w:p>
    <w:p w14:paraId="45EC5E5A" w14:textId="3DA7F9C8" w:rsidR="00B31FDE" w:rsidRPr="00401F45" w:rsidRDefault="00B31FDE" w:rsidP="00B31FDE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>01 Auditório</w:t>
      </w:r>
      <w:r w:rsidR="00401F45">
        <w:t>;</w:t>
      </w:r>
    </w:p>
    <w:p w14:paraId="673F2DAC" w14:textId="421A920F" w:rsidR="00B31FDE" w:rsidRPr="00401F45" w:rsidRDefault="00401F45" w:rsidP="00B31FDE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>
        <w:t>01 Sala de Vídeo;</w:t>
      </w:r>
    </w:p>
    <w:p w14:paraId="1424EA5A" w14:textId="19E9816F" w:rsidR="00B31FDE" w:rsidRPr="00401F45" w:rsidRDefault="00B31FDE" w:rsidP="00401F45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 xml:space="preserve">Bateria </w:t>
      </w:r>
      <w:r w:rsidR="00401F45">
        <w:t>Sanitária</w:t>
      </w:r>
      <w:r w:rsidRPr="00401F45">
        <w:t xml:space="preserve"> MASC</w:t>
      </w:r>
      <w:r w:rsidR="00401F45">
        <w:t>.</w:t>
      </w:r>
      <w:r w:rsidRPr="00401F45">
        <w:t xml:space="preserve"> e FEM</w:t>
      </w:r>
      <w:r w:rsidR="00401F45">
        <w:t>.;</w:t>
      </w:r>
    </w:p>
    <w:p w14:paraId="304BDA95" w14:textId="25C05E9E" w:rsidR="0036745A" w:rsidRPr="00401F45" w:rsidRDefault="0036745A" w:rsidP="0036745A">
      <w:pPr>
        <w:pStyle w:val="PargrafodaLista"/>
        <w:numPr>
          <w:ilvl w:val="0"/>
          <w:numId w:val="17"/>
        </w:numPr>
        <w:autoSpaceDE w:val="0"/>
        <w:autoSpaceDN w:val="0"/>
        <w:adjustRightInd w:val="0"/>
        <w:spacing w:line="360" w:lineRule="auto"/>
      </w:pPr>
      <w:r w:rsidRPr="00401F45">
        <w:t>Bloco Íntimo</w:t>
      </w:r>
    </w:p>
    <w:p w14:paraId="2BFAAFAF" w14:textId="6CF9B249" w:rsidR="00B31FDE" w:rsidRPr="00401F45" w:rsidRDefault="00B31FDE" w:rsidP="00B31FDE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>02 Dormitórios FEM e MASC;</w:t>
      </w:r>
    </w:p>
    <w:p w14:paraId="5DF2FF1B" w14:textId="0F903809" w:rsidR="00477D06" w:rsidRPr="00F970D9" w:rsidRDefault="00B31FDE" w:rsidP="00F970D9">
      <w:pPr>
        <w:pStyle w:val="PargrafodaLista"/>
        <w:numPr>
          <w:ilvl w:val="1"/>
          <w:numId w:val="17"/>
        </w:numPr>
        <w:autoSpaceDE w:val="0"/>
        <w:autoSpaceDN w:val="0"/>
        <w:adjustRightInd w:val="0"/>
        <w:spacing w:line="360" w:lineRule="auto"/>
      </w:pPr>
      <w:r w:rsidRPr="00401F45">
        <w:t xml:space="preserve">01 Bateria </w:t>
      </w:r>
      <w:r w:rsidR="00401F45" w:rsidRPr="00401F45">
        <w:t>Sanitária</w:t>
      </w:r>
      <w:r w:rsidRPr="00401F45">
        <w:t xml:space="preserve"> FEM e MASC</w:t>
      </w:r>
    </w:p>
    <w:p w14:paraId="1B353FF7" w14:textId="7981750A" w:rsidR="001B7333" w:rsidRPr="00F970D9" w:rsidRDefault="00F970D9" w:rsidP="00305357">
      <w:pPr>
        <w:pStyle w:val="PargrafodaLista"/>
        <w:numPr>
          <w:ilvl w:val="0"/>
          <w:numId w:val="7"/>
        </w:numPr>
        <w:spacing w:after="0" w:line="360" w:lineRule="auto"/>
        <w:rPr>
          <w:b/>
          <w:sz w:val="24"/>
          <w:szCs w:val="24"/>
        </w:rPr>
      </w:pPr>
      <w:r w:rsidRPr="00F970D9">
        <w:rPr>
          <w:b/>
          <w:sz w:val="24"/>
          <w:szCs w:val="24"/>
        </w:rPr>
        <w:t>Acabamentos</w:t>
      </w:r>
    </w:p>
    <w:p w14:paraId="67D0FCCB" w14:textId="77777777" w:rsidR="00F970D9" w:rsidRDefault="00F970D9" w:rsidP="00F970D9">
      <w:pPr>
        <w:pStyle w:val="PargrafodaLista"/>
        <w:spacing w:after="0" w:line="360" w:lineRule="auto"/>
        <w:ind w:left="840"/>
        <w:jc w:val="center"/>
        <w:rPr>
          <w:b/>
          <w:sz w:val="24"/>
          <w:szCs w:val="24"/>
        </w:rPr>
      </w:pPr>
    </w:p>
    <w:p w14:paraId="56F951B8" w14:textId="1AFD99EF" w:rsidR="00F970D9" w:rsidRPr="00AC580A" w:rsidRDefault="00F970D9" w:rsidP="00F970D9">
      <w:pPr>
        <w:pStyle w:val="PargrafodaLista"/>
        <w:spacing w:after="0" w:line="360" w:lineRule="auto"/>
        <w:ind w:left="840"/>
        <w:jc w:val="center"/>
        <w:rPr>
          <w:b/>
          <w:sz w:val="24"/>
          <w:szCs w:val="24"/>
          <w:highlight w:val="yellow"/>
        </w:rPr>
      </w:pPr>
      <w:r>
        <w:rPr>
          <w:b/>
          <w:noProof/>
          <w:lang w:eastAsia="pt-BR"/>
        </w:rPr>
        <w:drawing>
          <wp:inline distT="0" distB="0" distL="0" distR="0" wp14:anchorId="0E071DE0" wp14:editId="5AC7E3E0">
            <wp:extent cx="3368675" cy="4695825"/>
            <wp:effectExtent l="0" t="0" r="3175" b="952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acabamentos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74" b="2341"/>
                    <a:stretch/>
                  </pic:blipFill>
                  <pic:spPr bwMode="auto">
                    <a:xfrm>
                      <a:off x="0" y="0"/>
                      <a:ext cx="3396174" cy="47341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A19B56" w14:textId="17010056" w:rsidR="00F970D9" w:rsidRPr="00F970D9" w:rsidRDefault="00F970D9" w:rsidP="00F970D9">
      <w:pPr>
        <w:pStyle w:val="PargrafodaLista"/>
        <w:numPr>
          <w:ilvl w:val="0"/>
          <w:numId w:val="16"/>
        </w:numPr>
        <w:spacing w:after="0" w:line="360" w:lineRule="auto"/>
        <w:rPr>
          <w:b/>
          <w:sz w:val="24"/>
          <w:szCs w:val="24"/>
        </w:rPr>
      </w:pPr>
      <w:r w:rsidRPr="00F970D9">
        <w:rPr>
          <w:b/>
          <w:sz w:val="24"/>
          <w:szCs w:val="24"/>
        </w:rPr>
        <w:lastRenderedPageBreak/>
        <w:t>Esquadrias</w:t>
      </w:r>
    </w:p>
    <w:p w14:paraId="3B13C80B" w14:textId="47860822" w:rsidR="00F970D9" w:rsidRDefault="00131CD6" w:rsidP="00AB7D3D">
      <w:pPr>
        <w:spacing w:after="0" w:line="360" w:lineRule="auto"/>
        <w:ind w:left="720"/>
        <w:rPr>
          <w:b/>
          <w:noProof/>
          <w:lang w:eastAsia="pt-BR"/>
        </w:rPr>
      </w:pPr>
      <w:r>
        <w:rPr>
          <w:b/>
          <w:noProof/>
          <w:lang w:eastAsia="pt-BR"/>
        </w:rPr>
        <w:t>PORTAS</w:t>
      </w:r>
    </w:p>
    <w:p w14:paraId="1F923849" w14:textId="2FE2AD61" w:rsidR="00131CD6" w:rsidRDefault="00131CD6" w:rsidP="00131CD6">
      <w:pPr>
        <w:spacing w:after="0" w:line="360" w:lineRule="auto"/>
        <w:ind w:left="720"/>
        <w:jc w:val="center"/>
        <w:rPr>
          <w:b/>
          <w:noProof/>
          <w:lang w:eastAsia="pt-BR"/>
        </w:rPr>
      </w:pPr>
      <w:r>
        <w:rPr>
          <w:b/>
          <w:noProof/>
          <w:lang w:eastAsia="pt-BR"/>
        </w:rPr>
        <w:drawing>
          <wp:inline distT="0" distB="0" distL="0" distR="0" wp14:anchorId="26222081" wp14:editId="4569EF65">
            <wp:extent cx="5038963" cy="3615070"/>
            <wp:effectExtent l="0" t="0" r="9525" b="4445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ortas.JP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918"/>
                    <a:stretch/>
                  </pic:blipFill>
                  <pic:spPr bwMode="auto">
                    <a:xfrm>
                      <a:off x="0" y="0"/>
                      <a:ext cx="5049366" cy="36225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D69991" w14:textId="77777777" w:rsidR="00131CD6" w:rsidRDefault="00131CD6" w:rsidP="00131CD6">
      <w:pPr>
        <w:spacing w:after="0" w:line="360" w:lineRule="auto"/>
        <w:ind w:left="720"/>
        <w:jc w:val="center"/>
        <w:rPr>
          <w:b/>
          <w:noProof/>
          <w:lang w:eastAsia="pt-BR"/>
        </w:rPr>
      </w:pPr>
    </w:p>
    <w:p w14:paraId="2951FAF7" w14:textId="5EAA14F8" w:rsidR="00131CD6" w:rsidRDefault="00131CD6" w:rsidP="00131CD6">
      <w:pPr>
        <w:spacing w:after="0" w:line="360" w:lineRule="auto"/>
        <w:ind w:left="720"/>
        <w:rPr>
          <w:b/>
          <w:noProof/>
          <w:lang w:eastAsia="pt-BR"/>
        </w:rPr>
      </w:pPr>
      <w:r>
        <w:rPr>
          <w:b/>
          <w:noProof/>
          <w:lang w:eastAsia="pt-BR"/>
        </w:rPr>
        <w:t>JANELAS</w:t>
      </w:r>
    </w:p>
    <w:p w14:paraId="17ED0DA6" w14:textId="0C11CCFD" w:rsidR="00F970D9" w:rsidRPr="00AC580A" w:rsidRDefault="00131CD6" w:rsidP="00131CD6">
      <w:pPr>
        <w:spacing w:after="0" w:line="360" w:lineRule="auto"/>
        <w:ind w:left="720"/>
        <w:jc w:val="center"/>
        <w:rPr>
          <w:b/>
          <w:highlight w:val="yellow"/>
        </w:rPr>
      </w:pPr>
      <w:r>
        <w:rPr>
          <w:b/>
          <w:noProof/>
          <w:lang w:eastAsia="pt-BR"/>
        </w:rPr>
        <w:drawing>
          <wp:inline distT="0" distB="0" distL="0" distR="0" wp14:anchorId="61C91D5A" wp14:editId="18AD1A28">
            <wp:extent cx="5056839" cy="3795824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janelas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6456" cy="3803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7806FC06" w14:textId="612575CF" w:rsidR="00C73080" w:rsidRPr="00F970D9" w:rsidRDefault="00C73080" w:rsidP="00AB7D3D">
      <w:pPr>
        <w:pStyle w:val="PargrafodaLista"/>
        <w:numPr>
          <w:ilvl w:val="0"/>
          <w:numId w:val="16"/>
        </w:numPr>
        <w:spacing w:after="0" w:line="360" w:lineRule="auto"/>
        <w:rPr>
          <w:b/>
          <w:sz w:val="24"/>
          <w:szCs w:val="24"/>
        </w:rPr>
      </w:pPr>
      <w:r w:rsidRPr="00F970D9">
        <w:rPr>
          <w:b/>
          <w:sz w:val="24"/>
          <w:szCs w:val="24"/>
        </w:rPr>
        <w:lastRenderedPageBreak/>
        <w:t>Ferragens</w:t>
      </w:r>
    </w:p>
    <w:p w14:paraId="3EFF7B86" w14:textId="77777777" w:rsidR="00C73080" w:rsidRPr="00F970D9" w:rsidRDefault="00C73080" w:rsidP="00C73080">
      <w:pPr>
        <w:pStyle w:val="PargrafodaLista"/>
        <w:spacing w:after="0" w:line="360" w:lineRule="auto"/>
        <w:ind w:left="840"/>
        <w:rPr>
          <w:b/>
          <w:sz w:val="24"/>
          <w:szCs w:val="24"/>
        </w:rPr>
      </w:pPr>
    </w:p>
    <w:p w14:paraId="2C1F80C4" w14:textId="1207A630" w:rsidR="004632A6" w:rsidRPr="00F970D9" w:rsidRDefault="00C73080" w:rsidP="00F970D9">
      <w:pPr>
        <w:spacing w:line="360" w:lineRule="auto"/>
        <w:ind w:firstLine="480"/>
      </w:pPr>
      <w:r w:rsidRPr="00F970D9">
        <w:t xml:space="preserve">As fechaduras serão em latão ou alumínio cromado, tipo alavanca, Ref. IMAB ou similar. </w:t>
      </w:r>
      <w:r w:rsidR="00F970D9" w:rsidRPr="00F970D9">
        <w:t xml:space="preserve"> </w:t>
      </w:r>
      <w:r w:rsidRPr="00F970D9">
        <w:t xml:space="preserve">As portas em </w:t>
      </w:r>
      <w:proofErr w:type="spellStart"/>
      <w:r w:rsidRPr="00F970D9">
        <w:t>metalon</w:t>
      </w:r>
      <w:proofErr w:type="spellEnd"/>
      <w:r w:rsidRPr="00F970D9">
        <w:t xml:space="preserve"> terão dobradiças e fechaduras específicas para tal fim, sempre em metal cromado de ótima qualidade.</w:t>
      </w:r>
      <w:r w:rsidR="00F970D9" w:rsidRPr="00F970D9">
        <w:t xml:space="preserve"> </w:t>
      </w:r>
      <w:r w:rsidRPr="00F970D9">
        <w:t>Nas esquadrias tipo basculante</w:t>
      </w:r>
      <w:r w:rsidR="00CC41CE" w:rsidRPr="00F970D9">
        <w:t xml:space="preserve"> dos </w:t>
      </w:r>
      <w:proofErr w:type="spellStart"/>
      <w:r w:rsidR="00CC41CE" w:rsidRPr="00F970D9">
        <w:t>bwc’s</w:t>
      </w:r>
      <w:proofErr w:type="spellEnd"/>
      <w:r w:rsidRPr="00F970D9">
        <w:t xml:space="preserve">, deverá ser utilizado vidro fantasia </w:t>
      </w:r>
      <w:r w:rsidR="00CC41CE" w:rsidRPr="00F970D9">
        <w:t>6</w:t>
      </w:r>
      <w:r w:rsidRPr="00F970D9">
        <w:t xml:space="preserve">mm. </w:t>
      </w:r>
    </w:p>
    <w:p w14:paraId="6FD18BB0" w14:textId="6AF0B1D9" w:rsidR="00C73080" w:rsidRPr="00F970D9" w:rsidRDefault="00C73080" w:rsidP="00462A0C">
      <w:pPr>
        <w:pStyle w:val="PargrafodaLista"/>
        <w:numPr>
          <w:ilvl w:val="0"/>
          <w:numId w:val="16"/>
        </w:numPr>
        <w:spacing w:after="0" w:line="360" w:lineRule="auto"/>
        <w:rPr>
          <w:b/>
          <w:sz w:val="24"/>
          <w:szCs w:val="24"/>
        </w:rPr>
      </w:pPr>
      <w:r w:rsidRPr="00F970D9">
        <w:rPr>
          <w:b/>
          <w:sz w:val="24"/>
          <w:szCs w:val="24"/>
        </w:rPr>
        <w:t>Metais Sanitários</w:t>
      </w:r>
    </w:p>
    <w:p w14:paraId="54E8C091" w14:textId="77777777" w:rsidR="00C73080" w:rsidRPr="00F970D9" w:rsidRDefault="00C73080" w:rsidP="00C73080">
      <w:pPr>
        <w:spacing w:line="360" w:lineRule="auto"/>
      </w:pPr>
      <w:r w:rsidRPr="00F970D9">
        <w:t xml:space="preserve">Normas gerais: </w:t>
      </w:r>
    </w:p>
    <w:p w14:paraId="00306E98" w14:textId="77777777" w:rsidR="00C73080" w:rsidRPr="00F970D9" w:rsidRDefault="00C73080" w:rsidP="00C73080">
      <w:pPr>
        <w:spacing w:line="360" w:lineRule="auto"/>
      </w:pPr>
      <w:r w:rsidRPr="00F970D9">
        <w:tab/>
        <w:t xml:space="preserve">Os aparelhos sanitários deverão ser montados rigorosamente de acordo com as especificações do fabricante.  Os metais sanitários serão cromados, de 1ª qualidade. Não será aceito a aplicação de material plástico com acabamento cromado. </w:t>
      </w:r>
    </w:p>
    <w:p w14:paraId="5D0F709E" w14:textId="77777777" w:rsidR="00C73080" w:rsidRPr="00F970D9" w:rsidRDefault="00C73080" w:rsidP="00C73080">
      <w:pPr>
        <w:spacing w:line="360" w:lineRule="auto"/>
        <w:rPr>
          <w:b/>
        </w:rPr>
      </w:pPr>
      <w:r w:rsidRPr="00F970D9">
        <w:rPr>
          <w:b/>
        </w:rPr>
        <w:t>A) Comum a todos os banheiros</w:t>
      </w:r>
      <w:r w:rsidR="00997740" w:rsidRPr="00F970D9">
        <w:rPr>
          <w:b/>
        </w:rPr>
        <w:t>:</w:t>
      </w:r>
    </w:p>
    <w:p w14:paraId="34604E78" w14:textId="77777777" w:rsidR="00C73080" w:rsidRPr="00F970D9" w:rsidRDefault="00C73080" w:rsidP="00C73080">
      <w:pPr>
        <w:spacing w:line="360" w:lineRule="auto"/>
      </w:pPr>
      <w:r w:rsidRPr="00F970D9">
        <w:t xml:space="preserve">- Ralos </w:t>
      </w:r>
      <w:proofErr w:type="spellStart"/>
      <w:r w:rsidRPr="00F970D9">
        <w:t>sinfonados</w:t>
      </w:r>
      <w:proofErr w:type="spellEnd"/>
      <w:r w:rsidRPr="00F970D9">
        <w:t xml:space="preserve"> cromados com fecho; </w:t>
      </w:r>
    </w:p>
    <w:p w14:paraId="6DAF1720" w14:textId="77777777" w:rsidR="00C73080" w:rsidRPr="00F970D9" w:rsidRDefault="00C73080" w:rsidP="00C73080">
      <w:pPr>
        <w:spacing w:line="360" w:lineRule="auto"/>
      </w:pPr>
      <w:r w:rsidRPr="00F970D9">
        <w:t xml:space="preserve">- Sifão cromado para lavatórios, Ref. 1680C100112. Ref. DECA ou equivalente; </w:t>
      </w:r>
    </w:p>
    <w:p w14:paraId="7117160A" w14:textId="77777777" w:rsidR="00C73080" w:rsidRPr="00F970D9" w:rsidRDefault="00C73080" w:rsidP="00C73080">
      <w:pPr>
        <w:spacing w:line="360" w:lineRule="auto"/>
      </w:pPr>
      <w:r w:rsidRPr="00F970D9">
        <w:t xml:space="preserve">- Sifão cromado para mictórios, cód. 1681C100, Ref. DECA ou equivalente; </w:t>
      </w:r>
    </w:p>
    <w:p w14:paraId="1DB581BC" w14:textId="77777777" w:rsidR="00C73080" w:rsidRPr="00F970D9" w:rsidRDefault="00C73080" w:rsidP="00C73080">
      <w:pPr>
        <w:spacing w:line="360" w:lineRule="auto"/>
      </w:pPr>
      <w:r w:rsidRPr="00F970D9">
        <w:t xml:space="preserve">- Válvulas de escoamento </w:t>
      </w:r>
      <w:proofErr w:type="spellStart"/>
      <w:r w:rsidRPr="00F970D9">
        <w:t>Hydra</w:t>
      </w:r>
      <w:proofErr w:type="spellEnd"/>
      <w:r w:rsidRPr="00F970D9">
        <w:t xml:space="preserve"> Clean para os vasos sanitários, </w:t>
      </w:r>
      <w:proofErr w:type="spellStart"/>
      <w:r w:rsidRPr="00F970D9">
        <w:t>cód</w:t>
      </w:r>
      <w:proofErr w:type="spellEnd"/>
      <w:r w:rsidRPr="00F970D9">
        <w:t xml:space="preserve"> 2590C12, Ref. DECA ou equivalente.</w:t>
      </w:r>
    </w:p>
    <w:p w14:paraId="573EC5C3" w14:textId="77777777" w:rsidR="00C73080" w:rsidRPr="00F970D9" w:rsidRDefault="00C73080" w:rsidP="00C73080">
      <w:pPr>
        <w:spacing w:line="360" w:lineRule="auto"/>
      </w:pPr>
      <w:r w:rsidRPr="00F970D9">
        <w:t xml:space="preserve">-Registros de baixa pressão, cód. 4916C50PQ, Linha Prata, Ref. DECA ou similar; </w:t>
      </w:r>
    </w:p>
    <w:p w14:paraId="1E35BA16" w14:textId="77777777" w:rsidR="00C73080" w:rsidRPr="00F970D9" w:rsidRDefault="00C73080" w:rsidP="00C73080">
      <w:pPr>
        <w:spacing w:line="360" w:lineRule="auto"/>
      </w:pPr>
      <w:r w:rsidRPr="00F970D9">
        <w:t xml:space="preserve">-Registro de gaveta, cód. 4900C50PQ, Linha Prata, Ref. DECA ou similar; </w:t>
      </w:r>
    </w:p>
    <w:p w14:paraId="0E309538" w14:textId="77777777" w:rsidR="00C73080" w:rsidRPr="00F970D9" w:rsidRDefault="005E6AD7" w:rsidP="00C73080">
      <w:pPr>
        <w:spacing w:line="360" w:lineRule="auto"/>
      </w:pPr>
      <w:r w:rsidRPr="00F970D9">
        <w:t>-Torneira</w:t>
      </w:r>
      <w:r w:rsidR="00C73080" w:rsidRPr="00F970D9">
        <w:t xml:space="preserve"> de mesa bica baixa para as cubas e lavatórios</w:t>
      </w:r>
      <w:r w:rsidRPr="00F970D9">
        <w:t xml:space="preserve"> dos WC’S</w:t>
      </w:r>
      <w:r w:rsidR="00C73080" w:rsidRPr="00F970D9">
        <w:t xml:space="preserve">, Linha Belle </w:t>
      </w:r>
      <w:proofErr w:type="spellStart"/>
      <w:r w:rsidR="00C73080" w:rsidRPr="00F970D9">
        <w:t>Epoque</w:t>
      </w:r>
      <w:proofErr w:type="spellEnd"/>
      <w:r w:rsidR="00C73080" w:rsidRPr="00F970D9">
        <w:t xml:space="preserve"> Clássico, 1197, Ref. DECA ou similar.    </w:t>
      </w:r>
    </w:p>
    <w:p w14:paraId="78D933CC" w14:textId="77777777" w:rsidR="00C73080" w:rsidRPr="00F970D9" w:rsidRDefault="005E6AD7" w:rsidP="00C73080">
      <w:pPr>
        <w:spacing w:line="360" w:lineRule="auto"/>
        <w:rPr>
          <w:b/>
        </w:rPr>
      </w:pPr>
      <w:r w:rsidRPr="00F970D9">
        <w:rPr>
          <w:b/>
        </w:rPr>
        <w:t>B) WC'S</w:t>
      </w:r>
      <w:r w:rsidR="00C73080" w:rsidRPr="00F970D9">
        <w:rPr>
          <w:b/>
        </w:rPr>
        <w:t xml:space="preserve"> P.N.E.: </w:t>
      </w:r>
    </w:p>
    <w:p w14:paraId="3FA50AA0" w14:textId="77777777" w:rsidR="00C73080" w:rsidRPr="00F970D9" w:rsidRDefault="00C73080" w:rsidP="00C73080">
      <w:pPr>
        <w:spacing w:line="360" w:lineRule="auto"/>
      </w:pPr>
      <w:r w:rsidRPr="00F970D9">
        <w:t xml:space="preserve">-Monocomando de mesa, Linha </w:t>
      </w:r>
      <w:proofErr w:type="spellStart"/>
      <w:r w:rsidRPr="00F970D9">
        <w:t>Decamix</w:t>
      </w:r>
      <w:proofErr w:type="spellEnd"/>
      <w:r w:rsidRPr="00F970D9">
        <w:t xml:space="preserve">, cód. </w:t>
      </w:r>
      <w:r w:rsidR="005E6AD7" w:rsidRPr="00F970D9">
        <w:t>2875C79CR, Ref. DECA ou similar;</w:t>
      </w:r>
    </w:p>
    <w:p w14:paraId="39957D28" w14:textId="77777777" w:rsidR="00C73080" w:rsidRPr="00F970D9" w:rsidRDefault="00C73080" w:rsidP="00C73080">
      <w:pPr>
        <w:spacing w:line="360" w:lineRule="auto"/>
      </w:pPr>
      <w:r w:rsidRPr="00F970D9">
        <w:t xml:space="preserve">-Barras de apoio em aço inox, medidas e modelos determinados nos detalhamentos dos banheiros, em conformidade às normas da ABNT. </w:t>
      </w:r>
    </w:p>
    <w:p w14:paraId="36EF49FD" w14:textId="77777777" w:rsidR="00997740" w:rsidRPr="00F970D9" w:rsidRDefault="00C73080" w:rsidP="00F423C2">
      <w:pPr>
        <w:spacing w:line="360" w:lineRule="auto"/>
      </w:pPr>
      <w:r w:rsidRPr="00F970D9">
        <w:t xml:space="preserve">-Os demais metais seguem os mesmos padrões gerais. </w:t>
      </w:r>
      <w:r w:rsidR="00997740" w:rsidRPr="00F970D9">
        <w:t xml:space="preserve"> </w:t>
      </w:r>
    </w:p>
    <w:p w14:paraId="14F63C50" w14:textId="4A7F3C5B" w:rsidR="00C73080" w:rsidRPr="00F970D9" w:rsidRDefault="00087036" w:rsidP="00087036">
      <w:pPr>
        <w:spacing w:line="360" w:lineRule="auto"/>
        <w:rPr>
          <w:b/>
          <w:sz w:val="24"/>
          <w:szCs w:val="24"/>
        </w:rPr>
      </w:pPr>
      <w:r w:rsidRPr="00F970D9">
        <w:rPr>
          <w:b/>
        </w:rPr>
        <w:t>8.</w:t>
      </w:r>
      <w:r w:rsidR="00F970D9">
        <w:rPr>
          <w:b/>
        </w:rPr>
        <w:t xml:space="preserve"> </w:t>
      </w:r>
      <w:r w:rsidR="00C73080" w:rsidRPr="00F970D9">
        <w:rPr>
          <w:b/>
          <w:sz w:val="24"/>
          <w:szCs w:val="24"/>
        </w:rPr>
        <w:t>Louças Sanitárias</w:t>
      </w:r>
    </w:p>
    <w:p w14:paraId="457494E4" w14:textId="77777777" w:rsidR="00C73080" w:rsidRPr="00F970D9" w:rsidRDefault="00C73080" w:rsidP="00C73080">
      <w:pPr>
        <w:spacing w:line="360" w:lineRule="auto"/>
      </w:pPr>
      <w:r w:rsidRPr="00F970D9">
        <w:lastRenderedPageBreak/>
        <w:t xml:space="preserve">Normas gerais: </w:t>
      </w:r>
    </w:p>
    <w:p w14:paraId="2480C1C7" w14:textId="77777777" w:rsidR="00C73080" w:rsidRPr="00F970D9" w:rsidRDefault="00C73080" w:rsidP="00C73080">
      <w:pPr>
        <w:spacing w:line="360" w:lineRule="auto"/>
      </w:pPr>
      <w:r w:rsidRPr="00F970D9">
        <w:t xml:space="preserve">Todas as louças sanitárias serão de 1ª qualidade, Ref. DECA ou equivalente. As louças sanitárias deverão ser montadas rigorosamente de acordo com as especificações do fabricante. </w:t>
      </w:r>
    </w:p>
    <w:p w14:paraId="7A96A5B0" w14:textId="77777777" w:rsidR="00C73080" w:rsidRPr="00F970D9" w:rsidRDefault="00C73080" w:rsidP="00C73080">
      <w:pPr>
        <w:spacing w:line="360" w:lineRule="auto"/>
        <w:rPr>
          <w:b/>
        </w:rPr>
      </w:pPr>
      <w:r w:rsidRPr="00F970D9">
        <w:rPr>
          <w:b/>
        </w:rPr>
        <w:t xml:space="preserve">A) Comum a todos os banheiros: </w:t>
      </w:r>
    </w:p>
    <w:p w14:paraId="005F4C33" w14:textId="77777777" w:rsidR="00C73080" w:rsidRPr="00F970D9" w:rsidRDefault="00C73080" w:rsidP="00C73080">
      <w:pPr>
        <w:spacing w:line="360" w:lineRule="auto"/>
      </w:pPr>
      <w:r w:rsidRPr="00F970D9">
        <w:t xml:space="preserve">-Os vasos sanitários serão do tipo bacia </w:t>
      </w:r>
      <w:r w:rsidR="00DB6AE9" w:rsidRPr="00F970D9">
        <w:t xml:space="preserve">sanitária deca </w:t>
      </w:r>
      <w:proofErr w:type="spellStart"/>
      <w:r w:rsidR="00DB6AE9" w:rsidRPr="00F970D9">
        <w:t>ravena</w:t>
      </w:r>
      <w:proofErr w:type="spellEnd"/>
      <w:r w:rsidR="00DB6AE9" w:rsidRPr="00F970D9">
        <w:t xml:space="preserve"> branco gelo ref. P9.17;</w:t>
      </w:r>
    </w:p>
    <w:p w14:paraId="62FAEC5C" w14:textId="77777777" w:rsidR="00C73080" w:rsidRPr="00F970D9" w:rsidRDefault="00C73080" w:rsidP="00C73080">
      <w:pPr>
        <w:spacing w:line="360" w:lineRule="auto"/>
      </w:pPr>
      <w:r w:rsidRPr="00F970D9">
        <w:t xml:space="preserve">-Os mictórios serão louça Deca modelo M711, com sifão, conforme dimensionamento do projeto. </w:t>
      </w:r>
    </w:p>
    <w:p w14:paraId="4F4A693A" w14:textId="77777777" w:rsidR="00C73080" w:rsidRPr="00F970D9" w:rsidRDefault="005F7715" w:rsidP="00C73080">
      <w:pPr>
        <w:spacing w:line="360" w:lineRule="auto"/>
      </w:pPr>
      <w:r w:rsidRPr="00F970D9">
        <w:t>-Papeleiras, em louça branca (embutidas na alvenaria) com rolete plástico, cor branca</w:t>
      </w:r>
      <w:r w:rsidR="00C73080" w:rsidRPr="00F970D9">
        <w:t xml:space="preserve">, cód. A480, Ref. DECA ou similar. </w:t>
      </w:r>
    </w:p>
    <w:p w14:paraId="74B3BC32" w14:textId="77777777" w:rsidR="00C73080" w:rsidRPr="00F970D9" w:rsidRDefault="00C73080" w:rsidP="00C73080">
      <w:pPr>
        <w:spacing w:line="360" w:lineRule="auto"/>
      </w:pPr>
      <w:r w:rsidRPr="00F970D9">
        <w:t>-</w:t>
      </w:r>
      <w:proofErr w:type="spellStart"/>
      <w:r w:rsidR="00FC4BF6" w:rsidRPr="00F970D9">
        <w:t>Dispenser</w:t>
      </w:r>
      <w:proofErr w:type="spellEnd"/>
      <w:r w:rsidR="00FC4BF6" w:rsidRPr="00F970D9">
        <w:t xml:space="preserve"> para sabonete líquido fixado </w:t>
      </w:r>
      <w:r w:rsidRPr="00F970D9">
        <w:t>na parede</w:t>
      </w:r>
      <w:r w:rsidR="00FC4BF6" w:rsidRPr="00F970D9">
        <w:t>;</w:t>
      </w:r>
    </w:p>
    <w:p w14:paraId="2E47BA1C" w14:textId="77777777" w:rsidR="00FC4BF6" w:rsidRPr="00F970D9" w:rsidRDefault="00FC4BF6" w:rsidP="00FC4BF6">
      <w:pPr>
        <w:spacing w:line="360" w:lineRule="auto"/>
      </w:pPr>
      <w:r w:rsidRPr="00F970D9">
        <w:t xml:space="preserve">- </w:t>
      </w:r>
      <w:proofErr w:type="spellStart"/>
      <w:r w:rsidRPr="00F970D9">
        <w:t>Dispenser</w:t>
      </w:r>
      <w:proofErr w:type="spellEnd"/>
      <w:r w:rsidRPr="00F970D9">
        <w:t xml:space="preserve"> para papel toalha, fixado na parede;</w:t>
      </w:r>
    </w:p>
    <w:p w14:paraId="10BB8609" w14:textId="77777777" w:rsidR="00C73080" w:rsidRPr="00F970D9" w:rsidRDefault="00C73080" w:rsidP="00C73080">
      <w:pPr>
        <w:spacing w:line="360" w:lineRule="auto"/>
      </w:pPr>
      <w:r w:rsidRPr="00F970D9">
        <w:t>-Nas bancadas de granito dos banheiros, será utilizado cuba universal oval de embutir cód. L</w:t>
      </w:r>
      <w:r w:rsidR="00FC4BF6" w:rsidRPr="00F970D9">
        <w:t>59</w:t>
      </w:r>
      <w:r w:rsidRPr="00F970D9">
        <w:t xml:space="preserve">, Ref. DECA ou similar. </w:t>
      </w:r>
    </w:p>
    <w:p w14:paraId="0511D426" w14:textId="77777777" w:rsidR="00C73080" w:rsidRPr="00F970D9" w:rsidRDefault="00C73080" w:rsidP="00C73080">
      <w:pPr>
        <w:spacing w:line="360" w:lineRule="auto"/>
      </w:pPr>
      <w:r w:rsidRPr="00F970D9">
        <w:t xml:space="preserve">- As bancadas serão em granito </w:t>
      </w:r>
      <w:r w:rsidR="005F7715" w:rsidRPr="00F970D9">
        <w:t>cinza andorinha</w:t>
      </w:r>
      <w:r w:rsidRPr="00F970D9">
        <w:t>;</w:t>
      </w:r>
    </w:p>
    <w:p w14:paraId="18047738" w14:textId="77777777" w:rsidR="00C73080" w:rsidRPr="00F970D9" w:rsidRDefault="00C73080" w:rsidP="00C73080">
      <w:pPr>
        <w:spacing w:line="360" w:lineRule="auto"/>
        <w:rPr>
          <w:b/>
        </w:rPr>
      </w:pPr>
      <w:r w:rsidRPr="00F970D9">
        <w:rPr>
          <w:b/>
        </w:rPr>
        <w:t xml:space="preserve">B) </w:t>
      </w:r>
      <w:r w:rsidR="005F7715" w:rsidRPr="00F970D9">
        <w:rPr>
          <w:b/>
        </w:rPr>
        <w:t>WC’S</w:t>
      </w:r>
      <w:r w:rsidRPr="00F970D9">
        <w:rPr>
          <w:b/>
        </w:rPr>
        <w:t xml:space="preserve"> P.N.E.: </w:t>
      </w:r>
    </w:p>
    <w:p w14:paraId="7E5E68C5" w14:textId="77777777" w:rsidR="00997740" w:rsidRPr="00F970D9" w:rsidRDefault="00997740" w:rsidP="00997740">
      <w:pPr>
        <w:spacing w:line="360" w:lineRule="auto"/>
      </w:pPr>
      <w:r w:rsidRPr="00F970D9">
        <w:t>- Lavatório suspenso máster de canto com mesa de cuba suspensa COD. L76.17, na cor branca Deca Similar;</w:t>
      </w:r>
    </w:p>
    <w:p w14:paraId="06E64E12" w14:textId="77777777" w:rsidR="00C73080" w:rsidRPr="00F970D9" w:rsidRDefault="00C73080" w:rsidP="00C73080">
      <w:pPr>
        <w:spacing w:line="360" w:lineRule="auto"/>
      </w:pPr>
      <w:r w:rsidRPr="00F970D9">
        <w:t>-Bacia sanitária, sem abertura frontal</w:t>
      </w:r>
      <w:r w:rsidR="00AF6305" w:rsidRPr="00F970D9">
        <w:t xml:space="preserve">, modelo </w:t>
      </w:r>
      <w:proofErr w:type="spellStart"/>
      <w:r w:rsidR="00AF6305" w:rsidRPr="00F970D9">
        <w:t>Ravena</w:t>
      </w:r>
      <w:proofErr w:type="spellEnd"/>
      <w:r w:rsidR="00AF6305" w:rsidRPr="00F970D9">
        <w:t xml:space="preserve"> Branco gelo REF. </w:t>
      </w:r>
      <w:proofErr w:type="gramStart"/>
      <w:r w:rsidR="00AF6305" w:rsidRPr="00F970D9">
        <w:t>P9.17,com</w:t>
      </w:r>
      <w:proofErr w:type="gramEnd"/>
      <w:r w:rsidR="00AF6305" w:rsidRPr="00F970D9">
        <w:t xml:space="preserve"> base em concreto e altura final de instalação de 46cm, do piso ao topo do assento;</w:t>
      </w:r>
    </w:p>
    <w:p w14:paraId="4C4DCFCC" w14:textId="77777777" w:rsidR="00C73080" w:rsidRPr="00F970D9" w:rsidRDefault="00C73080" w:rsidP="00C73080">
      <w:pPr>
        <w:spacing w:line="360" w:lineRule="auto"/>
      </w:pPr>
      <w:r w:rsidRPr="00F970D9">
        <w:t>-As demais louças sanitárias seguem os mesmo padrões acima citados, desde que obedecendo às normas de a</w:t>
      </w:r>
      <w:r w:rsidR="00341E02" w:rsidRPr="00F970D9">
        <w:t>ltura e localização da NBR 9050;</w:t>
      </w:r>
    </w:p>
    <w:p w14:paraId="602994FB" w14:textId="77777777" w:rsidR="00FC4BF6" w:rsidRPr="00F970D9" w:rsidRDefault="00FC4BF6" w:rsidP="00FC4BF6">
      <w:pPr>
        <w:spacing w:line="360" w:lineRule="auto"/>
      </w:pPr>
      <w:r w:rsidRPr="00F970D9">
        <w:t>-</w:t>
      </w:r>
      <w:proofErr w:type="spellStart"/>
      <w:r w:rsidRPr="00F970D9">
        <w:t>Dispenser</w:t>
      </w:r>
      <w:proofErr w:type="spellEnd"/>
      <w:r w:rsidRPr="00F970D9">
        <w:t xml:space="preserve"> para sabonete líquido fixado na parede;</w:t>
      </w:r>
    </w:p>
    <w:p w14:paraId="36455327" w14:textId="77777777" w:rsidR="00FC4BF6" w:rsidRPr="00F970D9" w:rsidRDefault="00FC4BF6" w:rsidP="00FC4BF6">
      <w:pPr>
        <w:spacing w:line="360" w:lineRule="auto"/>
      </w:pPr>
      <w:r w:rsidRPr="00F970D9">
        <w:t xml:space="preserve">- </w:t>
      </w:r>
      <w:proofErr w:type="spellStart"/>
      <w:r w:rsidRPr="00F970D9">
        <w:t>Dispenser</w:t>
      </w:r>
      <w:proofErr w:type="spellEnd"/>
      <w:r w:rsidRPr="00F970D9">
        <w:t xml:space="preserve"> para papel toalha, fixado na parede;</w:t>
      </w:r>
    </w:p>
    <w:p w14:paraId="1C93BD36" w14:textId="77777777" w:rsidR="00E46B36" w:rsidRPr="00F970D9" w:rsidRDefault="00E46B36" w:rsidP="00FC4BF6">
      <w:pPr>
        <w:spacing w:line="360" w:lineRule="auto"/>
        <w:rPr>
          <w:b/>
        </w:rPr>
      </w:pPr>
      <w:r w:rsidRPr="00F970D9">
        <w:rPr>
          <w:b/>
        </w:rPr>
        <w:t xml:space="preserve">C) COZINHA: </w:t>
      </w:r>
    </w:p>
    <w:p w14:paraId="6ACE8360" w14:textId="77777777" w:rsidR="00E46B36" w:rsidRPr="00F970D9" w:rsidRDefault="00E46B36" w:rsidP="00E46B36">
      <w:pPr>
        <w:pStyle w:val="PargrafodaLista"/>
        <w:numPr>
          <w:ilvl w:val="0"/>
          <w:numId w:val="19"/>
        </w:numPr>
        <w:tabs>
          <w:tab w:val="left" w:pos="284"/>
        </w:tabs>
        <w:spacing w:after="0" w:line="360" w:lineRule="auto"/>
        <w:ind w:left="0" w:firstLine="709"/>
      </w:pPr>
      <w:r w:rsidRPr="00F970D9">
        <w:t>Válvula de escoamento para cozinha 4 1/2" dn110, acabamento acetinado, Ref. Deca ou equivalente.</w:t>
      </w:r>
    </w:p>
    <w:p w14:paraId="0F92F403" w14:textId="77777777" w:rsidR="00E46B36" w:rsidRPr="00F970D9" w:rsidRDefault="00E46B36" w:rsidP="00E46B36">
      <w:pPr>
        <w:pStyle w:val="PargrafodaLista"/>
        <w:numPr>
          <w:ilvl w:val="0"/>
          <w:numId w:val="19"/>
        </w:numPr>
        <w:tabs>
          <w:tab w:val="left" w:pos="284"/>
        </w:tabs>
        <w:spacing w:after="0" w:line="360" w:lineRule="auto"/>
        <w:ind w:left="0" w:firstLine="709"/>
      </w:pPr>
      <w:r w:rsidRPr="00F970D9">
        <w:t xml:space="preserve">Sifão para cozinha e tanque, </w:t>
      </w:r>
      <w:proofErr w:type="spellStart"/>
      <w:r w:rsidRPr="00F970D9">
        <w:t>multi-bitola</w:t>
      </w:r>
      <w:proofErr w:type="spellEnd"/>
      <w:r w:rsidRPr="00F970D9">
        <w:t>, cód. 1680C, Ref. DECA ou equivalente;</w:t>
      </w:r>
    </w:p>
    <w:p w14:paraId="13A7CD91" w14:textId="77777777" w:rsidR="00E46B36" w:rsidRPr="00F970D9" w:rsidRDefault="00E46B36" w:rsidP="00E46B36">
      <w:pPr>
        <w:pStyle w:val="PargrafodaLista"/>
        <w:numPr>
          <w:ilvl w:val="0"/>
          <w:numId w:val="19"/>
        </w:numPr>
        <w:tabs>
          <w:tab w:val="left" w:pos="284"/>
        </w:tabs>
        <w:spacing w:after="0" w:line="360" w:lineRule="auto"/>
        <w:ind w:left="0" w:firstLine="709"/>
      </w:pPr>
      <w:r w:rsidRPr="00F970D9">
        <w:lastRenderedPageBreak/>
        <w:t>Registro de gaveta, cód. 4900C50PQ, Linha Prata, Ref. DECA ou equivalente;</w:t>
      </w:r>
    </w:p>
    <w:p w14:paraId="2785E92D" w14:textId="77777777" w:rsidR="00E46B36" w:rsidRPr="00F970D9" w:rsidRDefault="00E46B36" w:rsidP="00E46B36">
      <w:pPr>
        <w:pStyle w:val="PargrafodaLista"/>
        <w:numPr>
          <w:ilvl w:val="0"/>
          <w:numId w:val="19"/>
        </w:numPr>
        <w:tabs>
          <w:tab w:val="left" w:pos="284"/>
        </w:tabs>
        <w:spacing w:after="0" w:line="360" w:lineRule="auto"/>
        <w:ind w:left="0" w:firstLine="709"/>
      </w:pPr>
      <w:r w:rsidRPr="00F970D9">
        <w:t>Bancada com cuba para lavagem de panelas: monocomando de cozinha, com bica móvel e mangueira extensível, tipo gourmet, cód. 2280C, Ref. DECA ou equivalente;</w:t>
      </w:r>
    </w:p>
    <w:p w14:paraId="574F3159" w14:textId="77777777" w:rsidR="00E46B36" w:rsidRPr="00F970D9" w:rsidRDefault="00E46B36" w:rsidP="00E46B36">
      <w:pPr>
        <w:pStyle w:val="PargrafodaLista"/>
        <w:numPr>
          <w:ilvl w:val="0"/>
          <w:numId w:val="19"/>
        </w:numPr>
        <w:tabs>
          <w:tab w:val="left" w:pos="284"/>
        </w:tabs>
        <w:spacing w:after="0" w:line="360" w:lineRule="auto"/>
        <w:ind w:left="0" w:firstLine="709"/>
      </w:pPr>
      <w:r w:rsidRPr="00F970D9">
        <w:t>Demais bancadas com cubas: torneira de parede para cozinha bica móvel, Linha Prata 1168C50, Ref. DECA ou equivalente;</w:t>
      </w:r>
    </w:p>
    <w:p w14:paraId="1425008C" w14:textId="77777777" w:rsidR="00E46B36" w:rsidRPr="00F970D9" w:rsidRDefault="00E46B36" w:rsidP="00E46B36">
      <w:pPr>
        <w:pStyle w:val="PargrafodaLista"/>
        <w:numPr>
          <w:ilvl w:val="0"/>
          <w:numId w:val="19"/>
        </w:numPr>
        <w:tabs>
          <w:tab w:val="left" w:pos="284"/>
        </w:tabs>
        <w:spacing w:after="0" w:line="360" w:lineRule="auto"/>
        <w:ind w:left="0" w:firstLine="709"/>
      </w:pPr>
      <w:r w:rsidRPr="00F970D9">
        <w:t>Tanques: torneira de parede para tanques, em metal cromado, Ref. DECA ou equivalente;</w:t>
      </w:r>
    </w:p>
    <w:p w14:paraId="6A92ACD6" w14:textId="77777777" w:rsidR="00E46B36" w:rsidRPr="00F970D9" w:rsidRDefault="00E46B36" w:rsidP="00E46B36">
      <w:pPr>
        <w:pStyle w:val="PargrafodaLista"/>
        <w:numPr>
          <w:ilvl w:val="0"/>
          <w:numId w:val="19"/>
        </w:numPr>
        <w:tabs>
          <w:tab w:val="left" w:pos="284"/>
        </w:tabs>
        <w:spacing w:after="0" w:line="360" w:lineRule="auto"/>
        <w:ind w:left="0" w:firstLine="709"/>
      </w:pPr>
      <w:r w:rsidRPr="00F970D9">
        <w:t xml:space="preserve">Tanque industrial em aço inox para as áreas de serviço e/ou </w:t>
      </w:r>
      <w:proofErr w:type="spellStart"/>
      <w:r w:rsidRPr="00F970D9">
        <w:t>D.M.L’s</w:t>
      </w:r>
      <w:proofErr w:type="spellEnd"/>
      <w:r w:rsidRPr="00F970D9">
        <w:t>;</w:t>
      </w:r>
    </w:p>
    <w:p w14:paraId="7A298F39" w14:textId="1A76A37D" w:rsidR="00305357" w:rsidRPr="00F970D9" w:rsidRDefault="00E46B36" w:rsidP="00DD1169">
      <w:pPr>
        <w:pStyle w:val="PargrafodaLista"/>
        <w:numPr>
          <w:ilvl w:val="0"/>
          <w:numId w:val="19"/>
        </w:numPr>
        <w:tabs>
          <w:tab w:val="left" w:pos="284"/>
        </w:tabs>
        <w:spacing w:after="0" w:line="360" w:lineRule="auto"/>
        <w:ind w:left="0" w:firstLine="709"/>
      </w:pPr>
      <w:r w:rsidRPr="00F970D9">
        <w:t>Pia de apoio em aço inox, com cuba, para prévia higienização dos alimentos e mantimentos antes de serem estocados.</w:t>
      </w:r>
    </w:p>
    <w:p w14:paraId="546AC102" w14:textId="77777777" w:rsidR="00462A0C" w:rsidRPr="00C33FB7" w:rsidRDefault="00462A0C" w:rsidP="00462A0C">
      <w:pPr>
        <w:pStyle w:val="PargrafodaLista"/>
        <w:tabs>
          <w:tab w:val="left" w:pos="284"/>
        </w:tabs>
        <w:spacing w:after="0" w:line="360" w:lineRule="auto"/>
        <w:ind w:left="709"/>
        <w:rPr>
          <w:highlight w:val="yellow"/>
        </w:rPr>
      </w:pPr>
    </w:p>
    <w:p w14:paraId="27686988" w14:textId="77777777" w:rsidR="00C73080" w:rsidRPr="00F970D9" w:rsidRDefault="00C73080" w:rsidP="00F423C2">
      <w:pPr>
        <w:spacing w:line="360" w:lineRule="auto"/>
        <w:rPr>
          <w:b/>
        </w:rPr>
      </w:pPr>
      <w:r w:rsidRPr="00F970D9">
        <w:rPr>
          <w:b/>
        </w:rPr>
        <w:t>Diversos</w:t>
      </w:r>
    </w:p>
    <w:p w14:paraId="6BA54891" w14:textId="77777777" w:rsidR="00C73080" w:rsidRPr="00F970D9" w:rsidRDefault="00C73080" w:rsidP="00C73080">
      <w:pPr>
        <w:numPr>
          <w:ilvl w:val="0"/>
          <w:numId w:val="12"/>
        </w:numPr>
        <w:tabs>
          <w:tab w:val="clear" w:pos="1020"/>
          <w:tab w:val="num" w:pos="709"/>
        </w:tabs>
        <w:spacing w:after="0" w:line="360" w:lineRule="auto"/>
        <w:ind w:left="709" w:hanging="283"/>
      </w:pPr>
      <w:r w:rsidRPr="00F970D9">
        <w:rPr>
          <w:b/>
        </w:rPr>
        <w:t>Espelhos dos banheiros:</w:t>
      </w:r>
      <w:r w:rsidRPr="00F970D9">
        <w:t xml:space="preserve"> em vidro tipo “cristal”, fixados nas paredes sobre compensado de </w:t>
      </w:r>
      <w:smartTag w:uri="urn:schemas-microsoft-com:office:smarttags" w:element="metricconverter">
        <w:smartTagPr>
          <w:attr w:name="ProductID" w:val="10 mm"/>
        </w:smartTagPr>
        <w:r w:rsidRPr="00F970D9">
          <w:t xml:space="preserve">10 mm, </w:t>
        </w:r>
      </w:smartTag>
      <w:r w:rsidRPr="00F970D9">
        <w:t>afixado</w:t>
      </w:r>
      <w:r w:rsidR="00F927F4" w:rsidRPr="00F970D9">
        <w:t>s por parafusos oxidados pretos</w:t>
      </w:r>
      <w:r w:rsidRPr="00F970D9">
        <w:t>;</w:t>
      </w:r>
    </w:p>
    <w:p w14:paraId="3EDDCB6D" w14:textId="77777777" w:rsidR="00FE2E99" w:rsidRPr="00F970D9" w:rsidRDefault="00FE2E99" w:rsidP="00FE2E99">
      <w:pPr>
        <w:numPr>
          <w:ilvl w:val="0"/>
          <w:numId w:val="12"/>
        </w:numPr>
        <w:tabs>
          <w:tab w:val="clear" w:pos="1020"/>
          <w:tab w:val="num" w:pos="709"/>
        </w:tabs>
        <w:spacing w:after="0" w:line="360" w:lineRule="auto"/>
        <w:ind w:left="709" w:hanging="283"/>
      </w:pPr>
      <w:r w:rsidRPr="00F970D9">
        <w:rPr>
          <w:b/>
        </w:rPr>
        <w:t xml:space="preserve">Espelho WC’S P.N.E: </w:t>
      </w:r>
      <w:r w:rsidRPr="00F970D9">
        <w:t xml:space="preserve">em vidro tipo “cristal”, fixados nas paredes sobre compensado de </w:t>
      </w:r>
      <w:smartTag w:uri="urn:schemas-microsoft-com:office:smarttags" w:element="metricconverter">
        <w:smartTagPr>
          <w:attr w:name="ProductID" w:val="10 mm"/>
        </w:smartTagPr>
        <w:r w:rsidRPr="00F970D9">
          <w:t xml:space="preserve">10 mm, </w:t>
        </w:r>
      </w:smartTag>
      <w:r w:rsidRPr="00F970D9">
        <w:t>afixados por parafusos oxidados pretos</w:t>
      </w:r>
      <w:r w:rsidR="000C4DB6" w:rsidRPr="00F970D9">
        <w:t>, dim.: 0,40x1,00m</w:t>
      </w:r>
      <w:r w:rsidRPr="00F970D9">
        <w:t>;</w:t>
      </w:r>
    </w:p>
    <w:p w14:paraId="5DD1EC0A" w14:textId="77777777" w:rsidR="00C73080" w:rsidRPr="00F970D9" w:rsidRDefault="00C73080" w:rsidP="00C73080">
      <w:pPr>
        <w:numPr>
          <w:ilvl w:val="0"/>
          <w:numId w:val="12"/>
        </w:numPr>
        <w:tabs>
          <w:tab w:val="clear" w:pos="1020"/>
          <w:tab w:val="num" w:pos="709"/>
        </w:tabs>
        <w:spacing w:after="0" w:line="360" w:lineRule="auto"/>
        <w:ind w:left="709" w:hanging="283"/>
      </w:pPr>
      <w:r w:rsidRPr="00F970D9">
        <w:rPr>
          <w:b/>
        </w:rPr>
        <w:t>Barras de apoio</w:t>
      </w:r>
      <w:r w:rsidR="00FE2E99" w:rsidRPr="00F970D9">
        <w:rPr>
          <w:b/>
        </w:rPr>
        <w:t>:</w:t>
      </w:r>
      <w:r w:rsidRPr="00F970D9">
        <w:t xml:space="preserve"> nos banheiros para deficientes: em aço inox, </w:t>
      </w:r>
      <w:r w:rsidR="00F423C2" w:rsidRPr="00F970D9">
        <w:t>com diâmetro de 40</w:t>
      </w:r>
      <w:r w:rsidRPr="00F970D9">
        <w:t>mm;</w:t>
      </w:r>
    </w:p>
    <w:p w14:paraId="5959147F" w14:textId="77777777" w:rsidR="00087036" w:rsidRPr="00F970D9" w:rsidRDefault="00C73080" w:rsidP="00C73080">
      <w:pPr>
        <w:numPr>
          <w:ilvl w:val="0"/>
          <w:numId w:val="12"/>
        </w:numPr>
        <w:tabs>
          <w:tab w:val="clear" w:pos="1020"/>
          <w:tab w:val="num" w:pos="709"/>
        </w:tabs>
        <w:spacing w:after="0" w:line="360" w:lineRule="auto"/>
        <w:ind w:left="709" w:hanging="283"/>
      </w:pPr>
      <w:r w:rsidRPr="00F970D9">
        <w:t>Prever juntas d</w:t>
      </w:r>
      <w:r w:rsidR="00F927F4" w:rsidRPr="00F970D9">
        <w:t>e dilatação onde for necessário;</w:t>
      </w:r>
    </w:p>
    <w:p w14:paraId="4974364F" w14:textId="77777777" w:rsidR="00F423C2" w:rsidRPr="00C33FB7" w:rsidRDefault="00F423C2" w:rsidP="00F423C2">
      <w:pPr>
        <w:spacing w:after="0" w:line="360" w:lineRule="auto"/>
        <w:ind w:left="709"/>
        <w:rPr>
          <w:highlight w:val="yellow"/>
        </w:rPr>
      </w:pPr>
    </w:p>
    <w:p w14:paraId="0A545D4D" w14:textId="77777777" w:rsidR="00C73080" w:rsidRPr="00F970D9" w:rsidRDefault="00C73080" w:rsidP="00C73080">
      <w:pPr>
        <w:numPr>
          <w:ilvl w:val="0"/>
          <w:numId w:val="16"/>
        </w:numPr>
        <w:spacing w:after="0" w:line="360" w:lineRule="auto"/>
        <w:rPr>
          <w:b/>
        </w:rPr>
      </w:pPr>
      <w:r w:rsidRPr="00F970D9">
        <w:rPr>
          <w:b/>
        </w:rPr>
        <w:t>Divergências</w:t>
      </w:r>
    </w:p>
    <w:p w14:paraId="618C1C53" w14:textId="77777777" w:rsidR="00C73080" w:rsidRPr="00F970D9" w:rsidRDefault="00C73080" w:rsidP="00C73080">
      <w:pPr>
        <w:spacing w:after="0" w:line="360" w:lineRule="auto"/>
        <w:ind w:left="840"/>
        <w:rPr>
          <w:b/>
        </w:rPr>
      </w:pPr>
    </w:p>
    <w:p w14:paraId="572795AF" w14:textId="77777777" w:rsidR="00C73080" w:rsidRPr="00F970D9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F970D9">
        <w:t>Em caso de divergências entre as cotas e as medidas em escala, prevalecerão as primeiras;</w:t>
      </w:r>
    </w:p>
    <w:p w14:paraId="24A64C3E" w14:textId="77777777" w:rsidR="00C73080" w:rsidRPr="00F970D9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F970D9">
        <w:t>Em caso de divergências entre desenhos de escala, prevalecerão os de maior escala;</w:t>
      </w:r>
    </w:p>
    <w:p w14:paraId="1AC7AF0E" w14:textId="77777777" w:rsidR="00C73080" w:rsidRPr="00F970D9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F970D9">
        <w:t xml:space="preserve">Em caso da omissão das </w:t>
      </w:r>
      <w:r w:rsidRPr="00F970D9">
        <w:rPr>
          <w:b/>
        </w:rPr>
        <w:t>Especificações</w:t>
      </w:r>
      <w:r w:rsidR="00F423C2" w:rsidRPr="00F970D9">
        <w:rPr>
          <w:b/>
        </w:rPr>
        <w:t xml:space="preserve"> </w:t>
      </w:r>
      <w:r w:rsidRPr="00F970D9">
        <w:rPr>
          <w:b/>
        </w:rPr>
        <w:t>Técnicas</w:t>
      </w:r>
      <w:r w:rsidRPr="00F970D9">
        <w:t xml:space="preserve"> prevalecerá o disposto no Projeto Arquitetônico;</w:t>
      </w:r>
    </w:p>
    <w:p w14:paraId="79937F54" w14:textId="77777777" w:rsidR="00C73080" w:rsidRPr="00F970D9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F970D9">
        <w:t xml:space="preserve">Em caso de discrepância entre o disposto no Projeto Arquitetônico e nas </w:t>
      </w:r>
      <w:proofErr w:type="spellStart"/>
      <w:r w:rsidRPr="00F970D9">
        <w:rPr>
          <w:b/>
        </w:rPr>
        <w:t>EspecificaçõesTécnicas</w:t>
      </w:r>
      <w:proofErr w:type="spellEnd"/>
      <w:r w:rsidRPr="00F970D9">
        <w:t>, prevalecerão estas últimas;</w:t>
      </w:r>
    </w:p>
    <w:p w14:paraId="2A88B227" w14:textId="0BD9371D" w:rsidR="00C73080" w:rsidRPr="00F970D9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F970D9">
        <w:t xml:space="preserve">Quando a omissão for do Projeto Arquitetônico prevalecerá o disposto nas </w:t>
      </w:r>
      <w:r w:rsidRPr="00F970D9">
        <w:rPr>
          <w:b/>
        </w:rPr>
        <w:t>Especificações</w:t>
      </w:r>
      <w:r w:rsidR="00462A0C" w:rsidRPr="00F970D9">
        <w:rPr>
          <w:b/>
        </w:rPr>
        <w:t xml:space="preserve"> </w:t>
      </w:r>
      <w:r w:rsidRPr="00F970D9">
        <w:rPr>
          <w:b/>
        </w:rPr>
        <w:t>Técnicas</w:t>
      </w:r>
      <w:r w:rsidRPr="00F970D9">
        <w:t>;</w:t>
      </w:r>
    </w:p>
    <w:p w14:paraId="592746BA" w14:textId="77777777" w:rsidR="00C73080" w:rsidRPr="00F970D9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F970D9">
        <w:t>Especificações no desenho que não c</w:t>
      </w:r>
      <w:r w:rsidR="00415A8C" w:rsidRPr="00F970D9">
        <w:t>onstem na especificação escrita consideram</w:t>
      </w:r>
      <w:r w:rsidRPr="00F970D9">
        <w:t xml:space="preserve"> as do desenho;</w:t>
      </w:r>
    </w:p>
    <w:p w14:paraId="52D12F20" w14:textId="77777777" w:rsidR="00C73080" w:rsidRPr="00F970D9" w:rsidRDefault="00C73080" w:rsidP="00C73080">
      <w:pPr>
        <w:numPr>
          <w:ilvl w:val="0"/>
          <w:numId w:val="13"/>
        </w:numPr>
        <w:spacing w:after="0" w:line="360" w:lineRule="auto"/>
        <w:ind w:hanging="294"/>
      </w:pPr>
      <w:r w:rsidRPr="00F970D9">
        <w:t>Conferir sempre medidas em obra;</w:t>
      </w:r>
    </w:p>
    <w:p w14:paraId="3E09CB7F" w14:textId="77777777" w:rsidR="00E46B36" w:rsidRPr="00F970D9" w:rsidRDefault="00C73080" w:rsidP="00E46B36">
      <w:pPr>
        <w:numPr>
          <w:ilvl w:val="0"/>
          <w:numId w:val="13"/>
        </w:numPr>
        <w:spacing w:after="0" w:line="360" w:lineRule="auto"/>
        <w:ind w:hanging="294"/>
      </w:pPr>
      <w:r w:rsidRPr="00F970D9">
        <w:t>Em caso de dúvida consultar o arquiteto;</w:t>
      </w:r>
    </w:p>
    <w:p w14:paraId="18D09E0E" w14:textId="77777777" w:rsidR="00C73080" w:rsidRPr="00F970D9" w:rsidRDefault="00C73080" w:rsidP="00E46B36">
      <w:pPr>
        <w:numPr>
          <w:ilvl w:val="0"/>
          <w:numId w:val="16"/>
        </w:numPr>
        <w:spacing w:after="0" w:line="360" w:lineRule="auto"/>
        <w:rPr>
          <w:b/>
        </w:rPr>
      </w:pPr>
      <w:r w:rsidRPr="00F970D9">
        <w:rPr>
          <w:b/>
        </w:rPr>
        <w:t>Verificação final</w:t>
      </w:r>
    </w:p>
    <w:p w14:paraId="164C4D8A" w14:textId="77777777" w:rsidR="00C73080" w:rsidRPr="00F970D9" w:rsidRDefault="00C73080" w:rsidP="00C73080">
      <w:pPr>
        <w:numPr>
          <w:ilvl w:val="0"/>
          <w:numId w:val="14"/>
        </w:numPr>
        <w:spacing w:after="0" w:line="360" w:lineRule="auto"/>
      </w:pPr>
      <w:r w:rsidRPr="00F970D9">
        <w:t>Será procedido um teste final de funcionamento de todas as instalações;</w:t>
      </w:r>
    </w:p>
    <w:p w14:paraId="0847616E" w14:textId="77777777" w:rsidR="00C73080" w:rsidRPr="00F970D9" w:rsidRDefault="00C73080" w:rsidP="00C73080">
      <w:pPr>
        <w:numPr>
          <w:ilvl w:val="0"/>
          <w:numId w:val="14"/>
        </w:numPr>
        <w:spacing w:after="0" w:line="360" w:lineRule="auto"/>
      </w:pPr>
      <w:r w:rsidRPr="00F970D9">
        <w:t>As instalações somente serão aceitas se estiverem em perfeito funcionamento;</w:t>
      </w:r>
    </w:p>
    <w:p w14:paraId="35717893" w14:textId="77777777" w:rsidR="00C73080" w:rsidRPr="00F970D9" w:rsidRDefault="00C73080" w:rsidP="00C73080">
      <w:pPr>
        <w:numPr>
          <w:ilvl w:val="0"/>
          <w:numId w:val="14"/>
        </w:numPr>
        <w:spacing w:after="0" w:line="360" w:lineRule="auto"/>
      </w:pPr>
      <w:r w:rsidRPr="00F970D9">
        <w:t>As ferragens das esquadrias deverão estar em perfeito funcionamento, reguladas e lubrificadas;</w:t>
      </w:r>
    </w:p>
    <w:p w14:paraId="5D2B8168" w14:textId="77777777" w:rsidR="00C73080" w:rsidRPr="00F970D9" w:rsidRDefault="00C73080" w:rsidP="00C73080">
      <w:pPr>
        <w:numPr>
          <w:ilvl w:val="0"/>
          <w:numId w:val="14"/>
        </w:numPr>
        <w:spacing w:after="0" w:line="360" w:lineRule="auto"/>
      </w:pPr>
      <w:r w:rsidRPr="00F970D9">
        <w:lastRenderedPageBreak/>
        <w:t>Após a conclusão dos serviços, efetuar Limpeza Final completa, incluindo todos os elementos (vidros, pisos, etc.), de modo que o local se apresente em condições de imediata utilização.</w:t>
      </w:r>
    </w:p>
    <w:p w14:paraId="69106319" w14:textId="77777777" w:rsidR="00C73080" w:rsidRPr="00C33FB7" w:rsidRDefault="00C73080" w:rsidP="00C73080">
      <w:pPr>
        <w:spacing w:line="360" w:lineRule="auto"/>
        <w:rPr>
          <w:b/>
          <w:highlight w:val="yellow"/>
        </w:rPr>
      </w:pPr>
    </w:p>
    <w:p w14:paraId="5F92A714" w14:textId="77777777" w:rsidR="00F970D9" w:rsidRPr="00557413" w:rsidRDefault="00F970D9" w:rsidP="00F970D9">
      <w:pPr>
        <w:spacing w:after="120" w:line="240" w:lineRule="auto"/>
        <w:jc w:val="center"/>
      </w:pPr>
      <w:r w:rsidRPr="00557413">
        <w:t>_________________________________________</w:t>
      </w:r>
    </w:p>
    <w:p w14:paraId="18208E86" w14:textId="77777777" w:rsidR="00F970D9" w:rsidRPr="00557413" w:rsidRDefault="00F970D9" w:rsidP="00F970D9">
      <w:pPr>
        <w:spacing w:after="120" w:line="240" w:lineRule="auto"/>
        <w:jc w:val="center"/>
      </w:pPr>
      <w:r w:rsidRPr="00557413">
        <w:t>Rayra Nerissa de Castro Pereira</w:t>
      </w:r>
    </w:p>
    <w:p w14:paraId="34085F81" w14:textId="77777777" w:rsidR="00F970D9" w:rsidRPr="00557413" w:rsidRDefault="00F970D9" w:rsidP="00F970D9">
      <w:pPr>
        <w:spacing w:after="120" w:line="240" w:lineRule="auto"/>
        <w:jc w:val="center"/>
      </w:pPr>
      <w:r w:rsidRPr="00557413">
        <w:t>Arquiteta e Urbanista – A183903-9</w:t>
      </w:r>
    </w:p>
    <w:p w14:paraId="05533836" w14:textId="77777777" w:rsidR="00C73080" w:rsidRPr="00C33FB7" w:rsidRDefault="00C73080" w:rsidP="00C73080">
      <w:pPr>
        <w:spacing w:after="120" w:line="240" w:lineRule="auto"/>
        <w:ind w:left="720"/>
        <w:jc w:val="center"/>
        <w:rPr>
          <w:highlight w:val="yellow"/>
        </w:rPr>
      </w:pPr>
    </w:p>
    <w:p w14:paraId="64A01022" w14:textId="77777777" w:rsidR="00C73080" w:rsidRPr="00C33FB7" w:rsidRDefault="00C73080" w:rsidP="00C73080">
      <w:pPr>
        <w:spacing w:line="360" w:lineRule="auto"/>
        <w:rPr>
          <w:rFonts w:ascii="Arial" w:hAnsi="Arial" w:cs="Arial"/>
          <w:highlight w:val="yellow"/>
        </w:rPr>
      </w:pPr>
    </w:p>
    <w:p w14:paraId="3CCA2C61" w14:textId="77777777" w:rsidR="00E177E3" w:rsidRPr="00C33FB7" w:rsidRDefault="00E177E3" w:rsidP="00C73080">
      <w:pPr>
        <w:spacing w:line="360" w:lineRule="auto"/>
        <w:rPr>
          <w:rFonts w:ascii="Arial" w:hAnsi="Arial" w:cs="Arial"/>
          <w:highlight w:val="yellow"/>
        </w:rPr>
      </w:pPr>
    </w:p>
    <w:p w14:paraId="331567C5" w14:textId="7F623CEE" w:rsidR="00C4083F" w:rsidRPr="00F970D9" w:rsidRDefault="00C4083F" w:rsidP="00C4083F">
      <w:pPr>
        <w:ind w:left="1560"/>
        <w:jc w:val="right"/>
        <w:rPr>
          <w:sz w:val="24"/>
          <w:szCs w:val="24"/>
        </w:rPr>
      </w:pPr>
      <w:r w:rsidRPr="00F970D9">
        <w:rPr>
          <w:sz w:val="24"/>
          <w:szCs w:val="24"/>
        </w:rPr>
        <w:t xml:space="preserve">Teresina, </w:t>
      </w:r>
      <w:r w:rsidR="00F970D9">
        <w:rPr>
          <w:sz w:val="24"/>
          <w:szCs w:val="24"/>
        </w:rPr>
        <w:t>29</w:t>
      </w:r>
      <w:r w:rsidRPr="00F970D9">
        <w:rPr>
          <w:sz w:val="24"/>
          <w:szCs w:val="24"/>
        </w:rPr>
        <w:t xml:space="preserve"> de</w:t>
      </w:r>
      <w:r w:rsidR="00F970D9">
        <w:rPr>
          <w:sz w:val="24"/>
          <w:szCs w:val="24"/>
        </w:rPr>
        <w:t xml:space="preserve"> Junho</w:t>
      </w:r>
      <w:r w:rsidR="00305357" w:rsidRPr="00F970D9">
        <w:rPr>
          <w:sz w:val="24"/>
          <w:szCs w:val="24"/>
        </w:rPr>
        <w:t xml:space="preserve"> </w:t>
      </w:r>
      <w:r w:rsidRPr="00F970D9">
        <w:rPr>
          <w:sz w:val="24"/>
          <w:szCs w:val="24"/>
        </w:rPr>
        <w:t>de 2</w:t>
      </w:r>
      <w:r w:rsidR="00462A0C" w:rsidRPr="00F970D9">
        <w:rPr>
          <w:sz w:val="24"/>
          <w:szCs w:val="24"/>
        </w:rPr>
        <w:t>02</w:t>
      </w:r>
      <w:r w:rsidR="004632A6" w:rsidRPr="00F970D9">
        <w:rPr>
          <w:sz w:val="24"/>
          <w:szCs w:val="24"/>
        </w:rPr>
        <w:t>1</w:t>
      </w:r>
      <w:r w:rsidRPr="00F970D9">
        <w:rPr>
          <w:sz w:val="24"/>
          <w:szCs w:val="24"/>
        </w:rPr>
        <w:t>.</w:t>
      </w:r>
    </w:p>
    <w:p w14:paraId="573AC4EF" w14:textId="77777777" w:rsidR="00C4083F" w:rsidRPr="00C33FB7" w:rsidRDefault="00C4083F" w:rsidP="00C4083F">
      <w:pPr>
        <w:ind w:left="1560"/>
        <w:rPr>
          <w:b/>
          <w:sz w:val="24"/>
          <w:szCs w:val="24"/>
          <w:highlight w:val="yellow"/>
        </w:rPr>
      </w:pPr>
    </w:p>
    <w:p w14:paraId="04A1F2E6" w14:textId="77777777" w:rsidR="00C4083F" w:rsidRPr="00C33FB7" w:rsidRDefault="00C4083F" w:rsidP="00C4083F">
      <w:pPr>
        <w:ind w:left="1560"/>
        <w:rPr>
          <w:b/>
          <w:sz w:val="24"/>
          <w:szCs w:val="24"/>
          <w:highlight w:val="yellow"/>
        </w:rPr>
      </w:pPr>
    </w:p>
    <w:p w14:paraId="53F00E83" w14:textId="77777777" w:rsidR="00F423C2" w:rsidRPr="00C33FB7" w:rsidRDefault="00F423C2" w:rsidP="00C4083F">
      <w:pPr>
        <w:ind w:left="1560"/>
        <w:rPr>
          <w:b/>
          <w:sz w:val="24"/>
          <w:szCs w:val="24"/>
          <w:highlight w:val="yellow"/>
        </w:rPr>
      </w:pPr>
    </w:p>
    <w:p w14:paraId="3B6990D4" w14:textId="77777777" w:rsidR="00F423C2" w:rsidRPr="00C33FB7" w:rsidRDefault="00F423C2" w:rsidP="00C4083F">
      <w:pPr>
        <w:ind w:left="1560"/>
        <w:rPr>
          <w:b/>
          <w:sz w:val="24"/>
          <w:szCs w:val="24"/>
          <w:highlight w:val="yellow"/>
        </w:rPr>
      </w:pPr>
    </w:p>
    <w:p w14:paraId="5BE5FBAA" w14:textId="77777777" w:rsidR="00F423C2" w:rsidRPr="00C33FB7" w:rsidRDefault="00F423C2" w:rsidP="00C4083F">
      <w:pPr>
        <w:ind w:left="1560"/>
        <w:rPr>
          <w:b/>
          <w:sz w:val="24"/>
          <w:szCs w:val="24"/>
          <w:highlight w:val="yellow"/>
        </w:rPr>
      </w:pPr>
    </w:p>
    <w:p w14:paraId="20F4A31E" w14:textId="77777777" w:rsidR="00F423C2" w:rsidRPr="00C33FB7" w:rsidRDefault="00F423C2" w:rsidP="00C4083F">
      <w:pPr>
        <w:ind w:left="1560"/>
        <w:rPr>
          <w:b/>
          <w:sz w:val="24"/>
          <w:szCs w:val="24"/>
          <w:highlight w:val="yellow"/>
        </w:rPr>
      </w:pPr>
    </w:p>
    <w:p w14:paraId="64228120" w14:textId="77777777" w:rsidR="00F423C2" w:rsidRPr="00C33FB7" w:rsidRDefault="00F423C2" w:rsidP="00C4083F">
      <w:pPr>
        <w:ind w:left="1560"/>
        <w:rPr>
          <w:b/>
          <w:sz w:val="24"/>
          <w:szCs w:val="24"/>
          <w:highlight w:val="yellow"/>
        </w:rPr>
      </w:pPr>
    </w:p>
    <w:p w14:paraId="1AC0908E" w14:textId="77777777" w:rsidR="00F423C2" w:rsidRPr="00C33FB7" w:rsidRDefault="00F423C2" w:rsidP="00C4083F">
      <w:pPr>
        <w:ind w:left="1560"/>
        <w:rPr>
          <w:b/>
          <w:sz w:val="24"/>
          <w:szCs w:val="24"/>
          <w:highlight w:val="yellow"/>
        </w:rPr>
      </w:pPr>
    </w:p>
    <w:p w14:paraId="68764896" w14:textId="499ED7DE" w:rsidR="00C4083F" w:rsidRPr="00F970D9" w:rsidRDefault="00C4083F" w:rsidP="00462A0C">
      <w:pPr>
        <w:jc w:val="center"/>
        <w:rPr>
          <w:sz w:val="24"/>
          <w:szCs w:val="24"/>
        </w:rPr>
      </w:pPr>
      <w:r w:rsidRPr="00F970D9">
        <w:rPr>
          <w:sz w:val="24"/>
          <w:szCs w:val="24"/>
        </w:rPr>
        <w:t xml:space="preserve">Segue Projeto de Arquitetura </w:t>
      </w:r>
      <w:r w:rsidR="00AB7D3D" w:rsidRPr="00F970D9">
        <w:rPr>
          <w:sz w:val="24"/>
          <w:szCs w:val="24"/>
        </w:rPr>
        <w:t xml:space="preserve">Construção da </w:t>
      </w:r>
      <w:r w:rsidR="00F970D9">
        <w:rPr>
          <w:sz w:val="24"/>
          <w:szCs w:val="24"/>
        </w:rPr>
        <w:t>15</w:t>
      </w:r>
      <w:r w:rsidR="004632A6" w:rsidRPr="00F970D9">
        <w:rPr>
          <w:sz w:val="24"/>
          <w:szCs w:val="24"/>
        </w:rPr>
        <w:t xml:space="preserve"> GRE</w:t>
      </w:r>
      <w:r w:rsidR="00462A0C" w:rsidRPr="00F970D9">
        <w:rPr>
          <w:sz w:val="24"/>
          <w:szCs w:val="24"/>
        </w:rPr>
        <w:t>.</w:t>
      </w:r>
    </w:p>
    <w:p w14:paraId="31B0930E" w14:textId="77777777" w:rsidR="00C4083F" w:rsidRPr="00C33FB7" w:rsidRDefault="00C4083F" w:rsidP="00C4083F">
      <w:pPr>
        <w:rPr>
          <w:b/>
          <w:highlight w:val="yellow"/>
        </w:rPr>
      </w:pPr>
    </w:p>
    <w:p w14:paraId="5E065773" w14:textId="77777777" w:rsidR="00C4083F" w:rsidRPr="00C33FB7" w:rsidRDefault="00C4083F" w:rsidP="00C4083F">
      <w:pPr>
        <w:rPr>
          <w:b/>
          <w:sz w:val="24"/>
          <w:szCs w:val="24"/>
          <w:highlight w:val="yellow"/>
        </w:rPr>
      </w:pPr>
    </w:p>
    <w:p w14:paraId="2DB2D7FD" w14:textId="77777777" w:rsidR="00462A0C" w:rsidRPr="00C33FB7" w:rsidRDefault="00462A0C" w:rsidP="00C4083F">
      <w:pPr>
        <w:rPr>
          <w:b/>
          <w:sz w:val="24"/>
          <w:szCs w:val="24"/>
          <w:highlight w:val="yellow"/>
        </w:rPr>
      </w:pPr>
    </w:p>
    <w:p w14:paraId="1CBEE47E" w14:textId="77777777" w:rsidR="00F970D9" w:rsidRPr="00AA45F9" w:rsidRDefault="00F970D9" w:rsidP="00F970D9">
      <w:pPr>
        <w:jc w:val="center"/>
        <w:rPr>
          <w:b/>
          <w:sz w:val="24"/>
          <w:szCs w:val="24"/>
        </w:rPr>
      </w:pPr>
      <w:r w:rsidRPr="00AA45F9">
        <w:rPr>
          <w:sz w:val="24"/>
          <w:szCs w:val="24"/>
        </w:rPr>
        <w:t>Atenciosamente,</w:t>
      </w:r>
    </w:p>
    <w:p w14:paraId="62507FA7" w14:textId="77777777" w:rsidR="00F970D9" w:rsidRPr="00AA45F9" w:rsidRDefault="00F970D9" w:rsidP="00F970D9"/>
    <w:p w14:paraId="453E0741" w14:textId="77777777" w:rsidR="00F970D9" w:rsidRPr="00AA45F9" w:rsidRDefault="00F970D9" w:rsidP="00F970D9">
      <w:pPr>
        <w:spacing w:after="0" w:line="240" w:lineRule="auto"/>
      </w:pPr>
      <w:r w:rsidRPr="00AA45F9">
        <w:tab/>
      </w:r>
      <w:r w:rsidRPr="00AA45F9">
        <w:tab/>
        <w:t>_____________________________________________________________</w:t>
      </w:r>
    </w:p>
    <w:p w14:paraId="77A91D6E" w14:textId="77777777" w:rsidR="00F970D9" w:rsidRPr="00AA45F9" w:rsidRDefault="00F970D9" w:rsidP="00F970D9">
      <w:pPr>
        <w:spacing w:after="0" w:line="240" w:lineRule="auto"/>
        <w:jc w:val="center"/>
      </w:pPr>
      <w:r w:rsidRPr="00AA45F9">
        <w:t>Rayra Nerissa de Castro Pereira</w:t>
      </w:r>
    </w:p>
    <w:p w14:paraId="2DDAF67B" w14:textId="77777777" w:rsidR="00F970D9" w:rsidRPr="00AA45F9" w:rsidRDefault="00F970D9" w:rsidP="00F970D9">
      <w:pPr>
        <w:spacing w:after="0" w:line="240" w:lineRule="auto"/>
        <w:jc w:val="center"/>
      </w:pPr>
      <w:r w:rsidRPr="00AA45F9">
        <w:t>Arquiteta e Urbanista da Unidade de Gestão da Rede Física – UGERF</w:t>
      </w:r>
    </w:p>
    <w:p w14:paraId="213D5129" w14:textId="480B6A27" w:rsidR="00C4083F" w:rsidRPr="00305357" w:rsidRDefault="00F970D9" w:rsidP="00F970D9">
      <w:pPr>
        <w:spacing w:line="360" w:lineRule="auto"/>
        <w:jc w:val="center"/>
        <w:rPr>
          <w:rFonts w:ascii="Arial" w:hAnsi="Arial" w:cs="Arial"/>
          <w:b/>
        </w:rPr>
      </w:pPr>
      <w:r>
        <w:rPr>
          <w:b/>
        </w:rPr>
        <w:t>A183903-9</w:t>
      </w:r>
    </w:p>
    <w:sectPr w:rsidR="00C4083F" w:rsidRPr="00305357" w:rsidSect="00305357">
      <w:headerReference w:type="default" r:id="rId14"/>
      <w:footerReference w:type="default" r:id="rId15"/>
      <w:pgSz w:w="11906" w:h="16838"/>
      <w:pgMar w:top="1418" w:right="992" w:bottom="1135" w:left="1418" w:header="425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B6BD3F" w14:textId="77777777" w:rsidR="001B2B17" w:rsidRDefault="001B2B17" w:rsidP="001B2302">
      <w:pPr>
        <w:spacing w:after="0" w:line="240" w:lineRule="auto"/>
      </w:pPr>
      <w:r>
        <w:separator/>
      </w:r>
    </w:p>
  </w:endnote>
  <w:endnote w:type="continuationSeparator" w:id="0">
    <w:p w14:paraId="388C0BE7" w14:textId="77777777" w:rsidR="001B2B17" w:rsidRDefault="001B2B17" w:rsidP="001B23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3BD5D6" w14:textId="77777777" w:rsidR="002E2D6B" w:rsidRPr="001A2070" w:rsidRDefault="002E2D6B" w:rsidP="00980DED">
    <w:pPr>
      <w:pStyle w:val="Rodap"/>
      <w:jc w:val="center"/>
      <w:rPr>
        <w:sz w:val="16"/>
        <w:szCs w:val="16"/>
      </w:rPr>
    </w:pPr>
    <w:r w:rsidRPr="001A2070">
      <w:rPr>
        <w:sz w:val="16"/>
        <w:szCs w:val="16"/>
      </w:rPr>
      <w:t>Av. Pedro Freitas s/n, Centro Administrativo Blocos D e FCEP: 64018-900 – Teresina - Piauí</w:t>
    </w:r>
  </w:p>
  <w:p w14:paraId="578735A7" w14:textId="77777777" w:rsidR="002E2D6B" w:rsidRPr="00B746D3" w:rsidRDefault="002E2D6B" w:rsidP="00980DED">
    <w:pPr>
      <w:pStyle w:val="Rodap"/>
      <w:jc w:val="center"/>
      <w:rPr>
        <w:sz w:val="16"/>
        <w:szCs w:val="16"/>
      </w:rPr>
    </w:pPr>
    <w:r w:rsidRPr="001A2070">
      <w:rPr>
        <w:sz w:val="16"/>
        <w:szCs w:val="16"/>
      </w:rPr>
      <w:t>Te</w:t>
    </w:r>
    <w:r>
      <w:rPr>
        <w:sz w:val="16"/>
        <w:szCs w:val="16"/>
      </w:rPr>
      <w:t>lefone (Fax): 0xx (86) 3216-8090</w:t>
    </w:r>
    <w:r w:rsidRPr="001A2070">
      <w:rPr>
        <w:sz w:val="16"/>
        <w:szCs w:val="16"/>
      </w:rPr>
      <w:t xml:space="preserve"> – 3216-</w:t>
    </w:r>
    <w:r>
      <w:rPr>
        <w:sz w:val="16"/>
        <w:szCs w:val="16"/>
      </w:rPr>
      <w:t>1585</w:t>
    </w:r>
  </w:p>
  <w:p w14:paraId="7922295F" w14:textId="77777777" w:rsidR="002E2D6B" w:rsidRPr="00EC45F1" w:rsidRDefault="002E2D6B" w:rsidP="000A23C3">
    <w:pPr>
      <w:spacing w:after="0" w:line="240" w:lineRule="auto"/>
      <w:jc w:val="right"/>
      <w:rPr>
        <w:rFonts w:ascii="Times New Roman" w:hAnsi="Times New Roman"/>
        <w:sz w:val="10"/>
        <w:szCs w:val="10"/>
      </w:rPr>
    </w:pPr>
    <w:r>
      <w:tab/>
    </w:r>
    <w:r>
      <w:tab/>
    </w:r>
  </w:p>
  <w:p w14:paraId="2E9A1C52" w14:textId="77777777" w:rsidR="002E2D6B" w:rsidRDefault="002E2D6B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8A29E11" w14:textId="77777777" w:rsidR="001B2B17" w:rsidRDefault="001B2B17" w:rsidP="001B2302">
      <w:pPr>
        <w:spacing w:after="0" w:line="240" w:lineRule="auto"/>
      </w:pPr>
      <w:r>
        <w:separator/>
      </w:r>
    </w:p>
  </w:footnote>
  <w:footnote w:type="continuationSeparator" w:id="0">
    <w:p w14:paraId="4251194A" w14:textId="77777777" w:rsidR="001B2B17" w:rsidRDefault="001B2B17" w:rsidP="001B23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5857EEA" w14:textId="77777777" w:rsidR="002E2D6B" w:rsidRDefault="00305357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82BB778" wp14:editId="102A33D0">
              <wp:simplePos x="0" y="0"/>
              <wp:positionH relativeFrom="column">
                <wp:posOffset>-925195</wp:posOffset>
              </wp:positionH>
              <wp:positionV relativeFrom="paragraph">
                <wp:posOffset>-53975</wp:posOffset>
              </wp:positionV>
              <wp:extent cx="2430145" cy="329565"/>
              <wp:effectExtent l="0" t="0" r="0" b="0"/>
              <wp:wrapNone/>
              <wp:docPr id="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0145" cy="3295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9741982" w14:textId="77777777" w:rsidR="002E2D6B" w:rsidRPr="004C3820" w:rsidRDefault="002E2D6B" w:rsidP="00786FA7">
                          <w:pPr>
                            <w:jc w:val="center"/>
                            <w:rPr>
                              <w:rFonts w:asciiTheme="majorHAnsi" w:hAnsiTheme="majorHAnsi"/>
                              <w:b/>
                            </w:rPr>
                          </w:pPr>
                          <w:r w:rsidRPr="004C3820">
                            <w:rPr>
                              <w:rFonts w:asciiTheme="majorHAnsi" w:hAnsiTheme="majorHAnsi"/>
                              <w:b/>
                            </w:rPr>
                            <w:t xml:space="preserve">Unidade de Gestão Rede Física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="http://schemas.microsoft.com/office/drawing/2014/chartex">
          <w:pict>
            <v:shapetype w14:anchorId="082BB778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left:0;text-align:left;margin-left:-72.85pt;margin-top:-4.25pt;width:191.35pt;height:25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YMotQIAALk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" filled="f" stroked="f">
              <v:textbox>
                <w:txbxContent>
                  <w:p w14:paraId="39741982" w14:textId="77777777" w:rsidR="002E2D6B" w:rsidRPr="004C3820" w:rsidRDefault="002E2D6B" w:rsidP="00786FA7">
                    <w:pPr>
                      <w:jc w:val="center"/>
                      <w:rPr>
                        <w:rFonts w:asciiTheme="majorHAnsi" w:hAnsiTheme="majorHAnsi"/>
                        <w:b/>
                      </w:rPr>
                    </w:pPr>
                    <w:r w:rsidRPr="004C3820">
                      <w:rPr>
                        <w:rFonts w:asciiTheme="majorHAnsi" w:hAnsiTheme="majorHAnsi"/>
                        <w:b/>
                      </w:rPr>
                      <w:t xml:space="preserve">Unidade de Gestão Rede Física </w:t>
                    </w:r>
                  </w:p>
                </w:txbxContent>
              </v:textbox>
            </v:shape>
          </w:pict>
        </mc:Fallback>
      </mc:AlternateContent>
    </w:r>
    <w:r w:rsidR="002E2D6B" w:rsidRPr="00786FA7">
      <w:rPr>
        <w:noProof/>
        <w:lang w:eastAsia="pt-BR"/>
      </w:rPr>
      <w:drawing>
        <wp:anchor distT="0" distB="0" distL="114300" distR="114300" simplePos="0" relativeHeight="251661312" behindDoc="1" locked="0" layoutInCell="1" allowOverlap="1" wp14:anchorId="3E127566" wp14:editId="652EA4CA">
          <wp:simplePos x="0" y="0"/>
          <wp:positionH relativeFrom="column">
            <wp:posOffset>4466797</wp:posOffset>
          </wp:positionH>
          <wp:positionV relativeFrom="paragraph">
            <wp:posOffset>6572</wp:posOffset>
          </wp:positionV>
          <wp:extent cx="1611379" cy="882502"/>
          <wp:effectExtent l="19050" t="0" r="7236" b="0"/>
          <wp:wrapNone/>
          <wp:docPr id="1" name="Imagem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12014" cy="88250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E2D6B" w:rsidRPr="00786FA7">
      <w:rPr>
        <w:noProof/>
        <w:lang w:eastAsia="pt-BR"/>
      </w:rPr>
      <w:drawing>
        <wp:anchor distT="0" distB="0" distL="114300" distR="114300" simplePos="0" relativeHeight="251659264" behindDoc="1" locked="0" layoutInCell="1" allowOverlap="1" wp14:anchorId="4974D850" wp14:editId="229B435D">
          <wp:simplePos x="0" y="0"/>
          <wp:positionH relativeFrom="column">
            <wp:posOffset>1468415</wp:posOffset>
          </wp:positionH>
          <wp:positionV relativeFrom="paragraph">
            <wp:posOffset>-269875</wp:posOffset>
          </wp:positionV>
          <wp:extent cx="5169639" cy="1169581"/>
          <wp:effectExtent l="19050" t="0" r="0" b="0"/>
          <wp:wrapNone/>
          <wp:docPr id="3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abeçalho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169638" cy="116958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1D62BC9D" w14:textId="77777777" w:rsidR="002E2D6B" w:rsidRDefault="002E2D6B">
    <w:pPr>
      <w:pStyle w:val="Cabealho"/>
    </w:pPr>
  </w:p>
  <w:p w14:paraId="6FEA9232" w14:textId="77777777" w:rsidR="002E2D6B" w:rsidRDefault="002E2D6B">
    <w:pPr>
      <w:pStyle w:val="Cabealho"/>
    </w:pPr>
  </w:p>
  <w:p w14:paraId="14F78D17" w14:textId="77777777" w:rsidR="002E2D6B" w:rsidRDefault="002E2D6B">
    <w:pPr>
      <w:pStyle w:val="Cabealho"/>
    </w:pPr>
  </w:p>
  <w:p w14:paraId="77EC67D2" w14:textId="77777777" w:rsidR="002E2D6B" w:rsidRDefault="002E2D6B">
    <w:pPr>
      <w:pStyle w:val="Cabealho"/>
    </w:pPr>
  </w:p>
  <w:p w14:paraId="4357D388" w14:textId="77777777" w:rsidR="002E2D6B" w:rsidRDefault="002E2D6B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2C53E3"/>
    <w:multiLevelType w:val="hybridMultilevel"/>
    <w:tmpl w:val="977CE708"/>
    <w:lvl w:ilvl="0" w:tplc="016E215E">
      <w:start w:val="5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">
    <w:nsid w:val="09DA328C"/>
    <w:multiLevelType w:val="hybridMultilevel"/>
    <w:tmpl w:val="BE7C1DFE"/>
    <w:lvl w:ilvl="0" w:tplc="0416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6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6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6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6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6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6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F9B5C4F"/>
    <w:multiLevelType w:val="hybridMultilevel"/>
    <w:tmpl w:val="0792E4C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0FB2824"/>
    <w:multiLevelType w:val="hybridMultilevel"/>
    <w:tmpl w:val="BE8EE480"/>
    <w:lvl w:ilvl="0" w:tplc="AA96DD34">
      <w:start w:val="1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70"/>
        </w:tabs>
        <w:ind w:left="147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90"/>
        </w:tabs>
        <w:ind w:left="219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910"/>
        </w:tabs>
        <w:ind w:left="291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30"/>
        </w:tabs>
        <w:ind w:left="363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50"/>
        </w:tabs>
        <w:ind w:left="435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70"/>
        </w:tabs>
        <w:ind w:left="507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90"/>
        </w:tabs>
        <w:ind w:left="579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510"/>
        </w:tabs>
        <w:ind w:left="6510" w:hanging="180"/>
      </w:pPr>
    </w:lvl>
  </w:abstractNum>
  <w:abstractNum w:abstractNumId="4">
    <w:nsid w:val="12B1433C"/>
    <w:multiLevelType w:val="hybridMultilevel"/>
    <w:tmpl w:val="252C90C0"/>
    <w:lvl w:ilvl="0" w:tplc="04160001">
      <w:start w:val="1"/>
      <w:numFmt w:val="bullet"/>
      <w:lvlText w:val=""/>
      <w:lvlJc w:val="left"/>
      <w:pPr>
        <w:tabs>
          <w:tab w:val="num" w:pos="1020"/>
        </w:tabs>
        <w:ind w:left="10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tabs>
          <w:tab w:val="num" w:pos="1740"/>
        </w:tabs>
        <w:ind w:left="17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460"/>
        </w:tabs>
        <w:ind w:left="24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3180"/>
        </w:tabs>
        <w:ind w:left="31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900"/>
        </w:tabs>
        <w:ind w:left="39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620"/>
        </w:tabs>
        <w:ind w:left="46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340"/>
        </w:tabs>
        <w:ind w:left="53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060"/>
        </w:tabs>
        <w:ind w:left="60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780"/>
        </w:tabs>
        <w:ind w:left="6780" w:hanging="360"/>
      </w:pPr>
      <w:rPr>
        <w:rFonts w:ascii="Wingdings" w:hAnsi="Wingdings" w:hint="default"/>
      </w:rPr>
    </w:lvl>
  </w:abstractNum>
  <w:abstractNum w:abstractNumId="5">
    <w:nsid w:val="12F045F0"/>
    <w:multiLevelType w:val="hybridMultilevel"/>
    <w:tmpl w:val="685ACD5A"/>
    <w:lvl w:ilvl="0" w:tplc="DBC21AE6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2214" w:hanging="360"/>
      </w:pPr>
    </w:lvl>
    <w:lvl w:ilvl="2" w:tplc="0416001B" w:tentative="1">
      <w:start w:val="1"/>
      <w:numFmt w:val="lowerRoman"/>
      <w:lvlText w:val="%3."/>
      <w:lvlJc w:val="right"/>
      <w:pPr>
        <w:ind w:left="2934" w:hanging="180"/>
      </w:pPr>
    </w:lvl>
    <w:lvl w:ilvl="3" w:tplc="0416000F" w:tentative="1">
      <w:start w:val="1"/>
      <w:numFmt w:val="decimal"/>
      <w:lvlText w:val="%4."/>
      <w:lvlJc w:val="left"/>
      <w:pPr>
        <w:ind w:left="3654" w:hanging="360"/>
      </w:pPr>
    </w:lvl>
    <w:lvl w:ilvl="4" w:tplc="04160019" w:tentative="1">
      <w:start w:val="1"/>
      <w:numFmt w:val="lowerLetter"/>
      <w:lvlText w:val="%5."/>
      <w:lvlJc w:val="left"/>
      <w:pPr>
        <w:ind w:left="4374" w:hanging="360"/>
      </w:pPr>
    </w:lvl>
    <w:lvl w:ilvl="5" w:tplc="0416001B" w:tentative="1">
      <w:start w:val="1"/>
      <w:numFmt w:val="lowerRoman"/>
      <w:lvlText w:val="%6."/>
      <w:lvlJc w:val="right"/>
      <w:pPr>
        <w:ind w:left="5094" w:hanging="180"/>
      </w:pPr>
    </w:lvl>
    <w:lvl w:ilvl="6" w:tplc="0416000F" w:tentative="1">
      <w:start w:val="1"/>
      <w:numFmt w:val="decimal"/>
      <w:lvlText w:val="%7."/>
      <w:lvlJc w:val="left"/>
      <w:pPr>
        <w:ind w:left="5814" w:hanging="360"/>
      </w:pPr>
    </w:lvl>
    <w:lvl w:ilvl="7" w:tplc="04160019" w:tentative="1">
      <w:start w:val="1"/>
      <w:numFmt w:val="lowerLetter"/>
      <w:lvlText w:val="%8."/>
      <w:lvlJc w:val="left"/>
      <w:pPr>
        <w:ind w:left="6534" w:hanging="360"/>
      </w:pPr>
    </w:lvl>
    <w:lvl w:ilvl="8" w:tplc="0416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6">
    <w:nsid w:val="16E62BD1"/>
    <w:multiLevelType w:val="hybridMultilevel"/>
    <w:tmpl w:val="708887B4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B5A0EFB"/>
    <w:multiLevelType w:val="hybridMultilevel"/>
    <w:tmpl w:val="DD8AA202"/>
    <w:lvl w:ilvl="0" w:tplc="63309F8A">
      <w:start w:val="1"/>
      <w:numFmt w:val="decimalZero"/>
      <w:lvlText w:val="%1."/>
      <w:lvlJc w:val="left"/>
      <w:pPr>
        <w:ind w:left="1560" w:hanging="360"/>
      </w:pPr>
      <w:rPr>
        <w:rFonts w:ascii="Arial" w:hAnsi="Arial" w:cs="Arial" w:hint="default"/>
      </w:rPr>
    </w:lvl>
    <w:lvl w:ilvl="1" w:tplc="04160019" w:tentative="1">
      <w:start w:val="1"/>
      <w:numFmt w:val="lowerLetter"/>
      <w:lvlText w:val="%2."/>
      <w:lvlJc w:val="left"/>
      <w:pPr>
        <w:ind w:left="2280" w:hanging="360"/>
      </w:pPr>
    </w:lvl>
    <w:lvl w:ilvl="2" w:tplc="0416001B" w:tentative="1">
      <w:start w:val="1"/>
      <w:numFmt w:val="lowerRoman"/>
      <w:lvlText w:val="%3."/>
      <w:lvlJc w:val="right"/>
      <w:pPr>
        <w:ind w:left="3000" w:hanging="180"/>
      </w:pPr>
    </w:lvl>
    <w:lvl w:ilvl="3" w:tplc="0416000F" w:tentative="1">
      <w:start w:val="1"/>
      <w:numFmt w:val="decimal"/>
      <w:lvlText w:val="%4."/>
      <w:lvlJc w:val="left"/>
      <w:pPr>
        <w:ind w:left="3720" w:hanging="360"/>
      </w:pPr>
    </w:lvl>
    <w:lvl w:ilvl="4" w:tplc="04160019" w:tentative="1">
      <w:start w:val="1"/>
      <w:numFmt w:val="lowerLetter"/>
      <w:lvlText w:val="%5."/>
      <w:lvlJc w:val="left"/>
      <w:pPr>
        <w:ind w:left="4440" w:hanging="360"/>
      </w:pPr>
    </w:lvl>
    <w:lvl w:ilvl="5" w:tplc="0416001B" w:tentative="1">
      <w:start w:val="1"/>
      <w:numFmt w:val="lowerRoman"/>
      <w:lvlText w:val="%6."/>
      <w:lvlJc w:val="right"/>
      <w:pPr>
        <w:ind w:left="5160" w:hanging="180"/>
      </w:pPr>
    </w:lvl>
    <w:lvl w:ilvl="6" w:tplc="0416000F" w:tentative="1">
      <w:start w:val="1"/>
      <w:numFmt w:val="decimal"/>
      <w:lvlText w:val="%7."/>
      <w:lvlJc w:val="left"/>
      <w:pPr>
        <w:ind w:left="5880" w:hanging="360"/>
      </w:pPr>
    </w:lvl>
    <w:lvl w:ilvl="7" w:tplc="04160019" w:tentative="1">
      <w:start w:val="1"/>
      <w:numFmt w:val="lowerLetter"/>
      <w:lvlText w:val="%8."/>
      <w:lvlJc w:val="left"/>
      <w:pPr>
        <w:ind w:left="6600" w:hanging="360"/>
      </w:pPr>
    </w:lvl>
    <w:lvl w:ilvl="8" w:tplc="0416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8">
    <w:nsid w:val="21045290"/>
    <w:multiLevelType w:val="hybridMultilevel"/>
    <w:tmpl w:val="422CFFE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2574245"/>
    <w:multiLevelType w:val="hybridMultilevel"/>
    <w:tmpl w:val="1E54BD1A"/>
    <w:lvl w:ilvl="0" w:tplc="0416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3444BA2"/>
    <w:multiLevelType w:val="hybridMultilevel"/>
    <w:tmpl w:val="99ACDC02"/>
    <w:lvl w:ilvl="0" w:tplc="04160001">
      <w:start w:val="1"/>
      <w:numFmt w:val="bullet"/>
      <w:lvlText w:val=""/>
      <w:lvlJc w:val="left"/>
      <w:pPr>
        <w:tabs>
          <w:tab w:val="num" w:pos="1920"/>
        </w:tabs>
        <w:ind w:left="19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2640"/>
        </w:tabs>
        <w:ind w:left="26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3360"/>
        </w:tabs>
        <w:ind w:left="33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4080"/>
        </w:tabs>
        <w:ind w:left="40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4800"/>
        </w:tabs>
        <w:ind w:left="48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5520"/>
        </w:tabs>
        <w:ind w:left="55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6240"/>
        </w:tabs>
        <w:ind w:left="62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6960"/>
        </w:tabs>
        <w:ind w:left="69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7680"/>
        </w:tabs>
        <w:ind w:left="7680" w:hanging="360"/>
      </w:pPr>
      <w:rPr>
        <w:rFonts w:ascii="Wingdings" w:hAnsi="Wingdings" w:hint="default"/>
      </w:rPr>
    </w:lvl>
  </w:abstractNum>
  <w:abstractNum w:abstractNumId="11">
    <w:nsid w:val="43C467A3"/>
    <w:multiLevelType w:val="hybridMultilevel"/>
    <w:tmpl w:val="55A2AD60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414070D"/>
    <w:multiLevelType w:val="hybridMultilevel"/>
    <w:tmpl w:val="6492BB0C"/>
    <w:lvl w:ilvl="0" w:tplc="04160001">
      <w:start w:val="1"/>
      <w:numFmt w:val="bullet"/>
      <w:lvlText w:val=""/>
      <w:lvlJc w:val="left"/>
      <w:pPr>
        <w:ind w:left="2129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8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5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2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0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7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4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1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889" w:hanging="360"/>
      </w:pPr>
      <w:rPr>
        <w:rFonts w:ascii="Wingdings" w:hAnsi="Wingdings" w:hint="default"/>
      </w:rPr>
    </w:lvl>
  </w:abstractNum>
  <w:abstractNum w:abstractNumId="13">
    <w:nsid w:val="56BB16B6"/>
    <w:multiLevelType w:val="hybridMultilevel"/>
    <w:tmpl w:val="CD386820"/>
    <w:lvl w:ilvl="0" w:tplc="0416000F">
      <w:start w:val="1"/>
      <w:numFmt w:val="decimal"/>
      <w:lvlText w:val="%1."/>
      <w:lvlJc w:val="left"/>
      <w:pPr>
        <w:ind w:left="1854" w:hanging="360"/>
      </w:pPr>
    </w:lvl>
    <w:lvl w:ilvl="1" w:tplc="04160019" w:tentative="1">
      <w:start w:val="1"/>
      <w:numFmt w:val="lowerLetter"/>
      <w:lvlText w:val="%2."/>
      <w:lvlJc w:val="left"/>
      <w:pPr>
        <w:ind w:left="2574" w:hanging="360"/>
      </w:pPr>
    </w:lvl>
    <w:lvl w:ilvl="2" w:tplc="0416001B" w:tentative="1">
      <w:start w:val="1"/>
      <w:numFmt w:val="lowerRoman"/>
      <w:lvlText w:val="%3."/>
      <w:lvlJc w:val="right"/>
      <w:pPr>
        <w:ind w:left="3294" w:hanging="180"/>
      </w:pPr>
    </w:lvl>
    <w:lvl w:ilvl="3" w:tplc="0416000F" w:tentative="1">
      <w:start w:val="1"/>
      <w:numFmt w:val="decimal"/>
      <w:lvlText w:val="%4."/>
      <w:lvlJc w:val="left"/>
      <w:pPr>
        <w:ind w:left="4014" w:hanging="360"/>
      </w:pPr>
    </w:lvl>
    <w:lvl w:ilvl="4" w:tplc="04160019" w:tentative="1">
      <w:start w:val="1"/>
      <w:numFmt w:val="lowerLetter"/>
      <w:lvlText w:val="%5."/>
      <w:lvlJc w:val="left"/>
      <w:pPr>
        <w:ind w:left="4734" w:hanging="360"/>
      </w:pPr>
    </w:lvl>
    <w:lvl w:ilvl="5" w:tplc="0416001B" w:tentative="1">
      <w:start w:val="1"/>
      <w:numFmt w:val="lowerRoman"/>
      <w:lvlText w:val="%6."/>
      <w:lvlJc w:val="right"/>
      <w:pPr>
        <w:ind w:left="5454" w:hanging="180"/>
      </w:pPr>
    </w:lvl>
    <w:lvl w:ilvl="6" w:tplc="0416000F" w:tentative="1">
      <w:start w:val="1"/>
      <w:numFmt w:val="decimal"/>
      <w:lvlText w:val="%7."/>
      <w:lvlJc w:val="left"/>
      <w:pPr>
        <w:ind w:left="6174" w:hanging="360"/>
      </w:pPr>
    </w:lvl>
    <w:lvl w:ilvl="7" w:tplc="04160019" w:tentative="1">
      <w:start w:val="1"/>
      <w:numFmt w:val="lowerLetter"/>
      <w:lvlText w:val="%8."/>
      <w:lvlJc w:val="left"/>
      <w:pPr>
        <w:ind w:left="6894" w:hanging="360"/>
      </w:pPr>
    </w:lvl>
    <w:lvl w:ilvl="8" w:tplc="0416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4">
    <w:nsid w:val="5ED5545A"/>
    <w:multiLevelType w:val="hybridMultilevel"/>
    <w:tmpl w:val="7B389442"/>
    <w:lvl w:ilvl="0" w:tplc="04160001">
      <w:start w:val="1"/>
      <w:numFmt w:val="bullet"/>
      <w:lvlText w:val=""/>
      <w:lvlJc w:val="left"/>
      <w:pPr>
        <w:ind w:left="147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9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1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3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5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7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9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1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30" w:hanging="360"/>
      </w:pPr>
      <w:rPr>
        <w:rFonts w:ascii="Wingdings" w:hAnsi="Wingdings" w:hint="default"/>
      </w:rPr>
    </w:lvl>
  </w:abstractNum>
  <w:abstractNum w:abstractNumId="15">
    <w:nsid w:val="63947E2C"/>
    <w:multiLevelType w:val="hybridMultilevel"/>
    <w:tmpl w:val="6422C78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5DF63AC"/>
    <w:multiLevelType w:val="hybridMultilevel"/>
    <w:tmpl w:val="669E596A"/>
    <w:lvl w:ilvl="0" w:tplc="8794DFC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60" w:hanging="360"/>
      </w:pPr>
    </w:lvl>
    <w:lvl w:ilvl="2" w:tplc="0416001B" w:tentative="1">
      <w:start w:val="1"/>
      <w:numFmt w:val="lowerRoman"/>
      <w:lvlText w:val="%3."/>
      <w:lvlJc w:val="right"/>
      <w:pPr>
        <w:ind w:left="2280" w:hanging="180"/>
      </w:pPr>
    </w:lvl>
    <w:lvl w:ilvl="3" w:tplc="0416000F" w:tentative="1">
      <w:start w:val="1"/>
      <w:numFmt w:val="decimal"/>
      <w:lvlText w:val="%4."/>
      <w:lvlJc w:val="left"/>
      <w:pPr>
        <w:ind w:left="3000" w:hanging="360"/>
      </w:pPr>
    </w:lvl>
    <w:lvl w:ilvl="4" w:tplc="04160019" w:tentative="1">
      <w:start w:val="1"/>
      <w:numFmt w:val="lowerLetter"/>
      <w:lvlText w:val="%5."/>
      <w:lvlJc w:val="left"/>
      <w:pPr>
        <w:ind w:left="3720" w:hanging="360"/>
      </w:pPr>
    </w:lvl>
    <w:lvl w:ilvl="5" w:tplc="0416001B" w:tentative="1">
      <w:start w:val="1"/>
      <w:numFmt w:val="lowerRoman"/>
      <w:lvlText w:val="%6."/>
      <w:lvlJc w:val="right"/>
      <w:pPr>
        <w:ind w:left="4440" w:hanging="180"/>
      </w:pPr>
    </w:lvl>
    <w:lvl w:ilvl="6" w:tplc="0416000F" w:tentative="1">
      <w:start w:val="1"/>
      <w:numFmt w:val="decimal"/>
      <w:lvlText w:val="%7."/>
      <w:lvlJc w:val="left"/>
      <w:pPr>
        <w:ind w:left="5160" w:hanging="360"/>
      </w:pPr>
    </w:lvl>
    <w:lvl w:ilvl="7" w:tplc="04160019" w:tentative="1">
      <w:start w:val="1"/>
      <w:numFmt w:val="lowerLetter"/>
      <w:lvlText w:val="%8."/>
      <w:lvlJc w:val="left"/>
      <w:pPr>
        <w:ind w:left="5880" w:hanging="360"/>
      </w:pPr>
    </w:lvl>
    <w:lvl w:ilvl="8" w:tplc="0416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17">
    <w:nsid w:val="759A5709"/>
    <w:multiLevelType w:val="hybridMultilevel"/>
    <w:tmpl w:val="6598EB44"/>
    <w:lvl w:ilvl="0" w:tplc="0416000F">
      <w:start w:val="1"/>
      <w:numFmt w:val="decimal"/>
      <w:lvlText w:val="%1."/>
      <w:lvlJc w:val="left"/>
      <w:pPr>
        <w:ind w:left="1854" w:hanging="360"/>
      </w:pPr>
    </w:lvl>
    <w:lvl w:ilvl="1" w:tplc="04160019" w:tentative="1">
      <w:start w:val="1"/>
      <w:numFmt w:val="lowerLetter"/>
      <w:lvlText w:val="%2."/>
      <w:lvlJc w:val="left"/>
      <w:pPr>
        <w:ind w:left="2574" w:hanging="360"/>
      </w:pPr>
    </w:lvl>
    <w:lvl w:ilvl="2" w:tplc="0416001B" w:tentative="1">
      <w:start w:val="1"/>
      <w:numFmt w:val="lowerRoman"/>
      <w:lvlText w:val="%3."/>
      <w:lvlJc w:val="right"/>
      <w:pPr>
        <w:ind w:left="3294" w:hanging="180"/>
      </w:pPr>
    </w:lvl>
    <w:lvl w:ilvl="3" w:tplc="0416000F" w:tentative="1">
      <w:start w:val="1"/>
      <w:numFmt w:val="decimal"/>
      <w:lvlText w:val="%4."/>
      <w:lvlJc w:val="left"/>
      <w:pPr>
        <w:ind w:left="4014" w:hanging="360"/>
      </w:pPr>
    </w:lvl>
    <w:lvl w:ilvl="4" w:tplc="04160019" w:tentative="1">
      <w:start w:val="1"/>
      <w:numFmt w:val="lowerLetter"/>
      <w:lvlText w:val="%5."/>
      <w:lvlJc w:val="left"/>
      <w:pPr>
        <w:ind w:left="4734" w:hanging="360"/>
      </w:pPr>
    </w:lvl>
    <w:lvl w:ilvl="5" w:tplc="0416001B" w:tentative="1">
      <w:start w:val="1"/>
      <w:numFmt w:val="lowerRoman"/>
      <w:lvlText w:val="%6."/>
      <w:lvlJc w:val="right"/>
      <w:pPr>
        <w:ind w:left="5454" w:hanging="180"/>
      </w:pPr>
    </w:lvl>
    <w:lvl w:ilvl="6" w:tplc="0416000F" w:tentative="1">
      <w:start w:val="1"/>
      <w:numFmt w:val="decimal"/>
      <w:lvlText w:val="%7."/>
      <w:lvlJc w:val="left"/>
      <w:pPr>
        <w:ind w:left="6174" w:hanging="360"/>
      </w:pPr>
    </w:lvl>
    <w:lvl w:ilvl="7" w:tplc="04160019" w:tentative="1">
      <w:start w:val="1"/>
      <w:numFmt w:val="lowerLetter"/>
      <w:lvlText w:val="%8."/>
      <w:lvlJc w:val="left"/>
      <w:pPr>
        <w:ind w:left="6894" w:hanging="360"/>
      </w:pPr>
    </w:lvl>
    <w:lvl w:ilvl="8" w:tplc="0416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8">
    <w:nsid w:val="78D71DB8"/>
    <w:multiLevelType w:val="hybridMultilevel"/>
    <w:tmpl w:val="A0707A1A"/>
    <w:lvl w:ilvl="0" w:tplc="0416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13"/>
  </w:num>
  <w:num w:numId="4">
    <w:abstractNumId w:val="17"/>
  </w:num>
  <w:num w:numId="5">
    <w:abstractNumId w:val="5"/>
  </w:num>
  <w:num w:numId="6">
    <w:abstractNumId w:val="14"/>
  </w:num>
  <w:num w:numId="7">
    <w:abstractNumId w:val="3"/>
  </w:num>
  <w:num w:numId="8">
    <w:abstractNumId w:val="7"/>
  </w:num>
  <w:num w:numId="9">
    <w:abstractNumId w:val="10"/>
  </w:num>
  <w:num w:numId="10">
    <w:abstractNumId w:val="2"/>
  </w:num>
  <w:num w:numId="11">
    <w:abstractNumId w:val="8"/>
  </w:num>
  <w:num w:numId="12">
    <w:abstractNumId w:val="4"/>
  </w:num>
  <w:num w:numId="13">
    <w:abstractNumId w:val="9"/>
  </w:num>
  <w:num w:numId="14">
    <w:abstractNumId w:val="6"/>
  </w:num>
  <w:num w:numId="15">
    <w:abstractNumId w:val="16"/>
  </w:num>
  <w:num w:numId="16">
    <w:abstractNumId w:val="0"/>
  </w:num>
  <w:num w:numId="17">
    <w:abstractNumId w:val="12"/>
  </w:num>
  <w:num w:numId="18">
    <w:abstractNumId w:val="15"/>
  </w:num>
  <w:num w:numId="19">
    <w:abstractNumId w:val="18"/>
  </w:num>
  <w:num w:numId="20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2302"/>
    <w:rsid w:val="00016279"/>
    <w:rsid w:val="000167D3"/>
    <w:rsid w:val="0003105C"/>
    <w:rsid w:val="00035CDA"/>
    <w:rsid w:val="0004205B"/>
    <w:rsid w:val="0004397C"/>
    <w:rsid w:val="00044E28"/>
    <w:rsid w:val="00055905"/>
    <w:rsid w:val="00063E3D"/>
    <w:rsid w:val="00070EB2"/>
    <w:rsid w:val="00074B3F"/>
    <w:rsid w:val="00076DAB"/>
    <w:rsid w:val="000831A7"/>
    <w:rsid w:val="00087036"/>
    <w:rsid w:val="000A12CC"/>
    <w:rsid w:val="000A23C3"/>
    <w:rsid w:val="000A2F85"/>
    <w:rsid w:val="000B0B67"/>
    <w:rsid w:val="000B39A0"/>
    <w:rsid w:val="000B7DC0"/>
    <w:rsid w:val="000C06A7"/>
    <w:rsid w:val="000C47FE"/>
    <w:rsid w:val="000C4DB6"/>
    <w:rsid w:val="000C7387"/>
    <w:rsid w:val="000D26C0"/>
    <w:rsid w:val="000D38BC"/>
    <w:rsid w:val="000D5F06"/>
    <w:rsid w:val="000D6F52"/>
    <w:rsid w:val="000D6F94"/>
    <w:rsid w:val="000E153E"/>
    <w:rsid w:val="000E17FE"/>
    <w:rsid w:val="000E2DB0"/>
    <w:rsid w:val="000E724E"/>
    <w:rsid w:val="000F16BD"/>
    <w:rsid w:val="000F25EF"/>
    <w:rsid w:val="000F5A1F"/>
    <w:rsid w:val="000F7F03"/>
    <w:rsid w:val="001007FC"/>
    <w:rsid w:val="00100C86"/>
    <w:rsid w:val="0010348F"/>
    <w:rsid w:val="00105140"/>
    <w:rsid w:val="001106B7"/>
    <w:rsid w:val="001147CE"/>
    <w:rsid w:val="00123B63"/>
    <w:rsid w:val="0013077E"/>
    <w:rsid w:val="00131CD6"/>
    <w:rsid w:val="001331C6"/>
    <w:rsid w:val="00133B9D"/>
    <w:rsid w:val="00134A8F"/>
    <w:rsid w:val="00136CE4"/>
    <w:rsid w:val="00140998"/>
    <w:rsid w:val="00145B34"/>
    <w:rsid w:val="0015313C"/>
    <w:rsid w:val="001536F6"/>
    <w:rsid w:val="001545D9"/>
    <w:rsid w:val="00155681"/>
    <w:rsid w:val="00162C2B"/>
    <w:rsid w:val="00162DB4"/>
    <w:rsid w:val="001637F3"/>
    <w:rsid w:val="001725E1"/>
    <w:rsid w:val="0017609F"/>
    <w:rsid w:val="00176278"/>
    <w:rsid w:val="001768C9"/>
    <w:rsid w:val="00177294"/>
    <w:rsid w:val="00181451"/>
    <w:rsid w:val="0018145A"/>
    <w:rsid w:val="0018682A"/>
    <w:rsid w:val="00187AB8"/>
    <w:rsid w:val="00191237"/>
    <w:rsid w:val="00192EC0"/>
    <w:rsid w:val="001940C5"/>
    <w:rsid w:val="00195541"/>
    <w:rsid w:val="001976C9"/>
    <w:rsid w:val="001A0497"/>
    <w:rsid w:val="001A53F8"/>
    <w:rsid w:val="001A5B67"/>
    <w:rsid w:val="001B01B0"/>
    <w:rsid w:val="001B1F49"/>
    <w:rsid w:val="001B2302"/>
    <w:rsid w:val="001B230D"/>
    <w:rsid w:val="001B2B17"/>
    <w:rsid w:val="001B30E0"/>
    <w:rsid w:val="001B6B1C"/>
    <w:rsid w:val="001B6B25"/>
    <w:rsid w:val="001B7333"/>
    <w:rsid w:val="001B7649"/>
    <w:rsid w:val="001C3E82"/>
    <w:rsid w:val="001C4117"/>
    <w:rsid w:val="001C6FAB"/>
    <w:rsid w:val="001D1594"/>
    <w:rsid w:val="001D5B30"/>
    <w:rsid w:val="001E0EAA"/>
    <w:rsid w:val="001E3763"/>
    <w:rsid w:val="001E53A4"/>
    <w:rsid w:val="001F39A9"/>
    <w:rsid w:val="001F59BE"/>
    <w:rsid w:val="00200028"/>
    <w:rsid w:val="00204841"/>
    <w:rsid w:val="00206200"/>
    <w:rsid w:val="0021479A"/>
    <w:rsid w:val="00231C4B"/>
    <w:rsid w:val="00232FF6"/>
    <w:rsid w:val="002348C7"/>
    <w:rsid w:val="00236E0E"/>
    <w:rsid w:val="0024108B"/>
    <w:rsid w:val="0024325F"/>
    <w:rsid w:val="002440F6"/>
    <w:rsid w:val="00256F01"/>
    <w:rsid w:val="00266B6F"/>
    <w:rsid w:val="002749A0"/>
    <w:rsid w:val="00274AC5"/>
    <w:rsid w:val="00275050"/>
    <w:rsid w:val="00276DA5"/>
    <w:rsid w:val="00277D70"/>
    <w:rsid w:val="00281B03"/>
    <w:rsid w:val="00281EC6"/>
    <w:rsid w:val="002923FE"/>
    <w:rsid w:val="002A483A"/>
    <w:rsid w:val="002A57F3"/>
    <w:rsid w:val="002B247A"/>
    <w:rsid w:val="002B40E4"/>
    <w:rsid w:val="002B6B83"/>
    <w:rsid w:val="002B6C76"/>
    <w:rsid w:val="002C359F"/>
    <w:rsid w:val="002C40BF"/>
    <w:rsid w:val="002C4B28"/>
    <w:rsid w:val="002C52A2"/>
    <w:rsid w:val="002C6129"/>
    <w:rsid w:val="002C70D4"/>
    <w:rsid w:val="002D189B"/>
    <w:rsid w:val="002D32C0"/>
    <w:rsid w:val="002D3EA5"/>
    <w:rsid w:val="002E2D6B"/>
    <w:rsid w:val="002F006E"/>
    <w:rsid w:val="002F26E0"/>
    <w:rsid w:val="002F58D3"/>
    <w:rsid w:val="00304213"/>
    <w:rsid w:val="0030522A"/>
    <w:rsid w:val="00305357"/>
    <w:rsid w:val="00306447"/>
    <w:rsid w:val="003079B6"/>
    <w:rsid w:val="00310E93"/>
    <w:rsid w:val="0031125D"/>
    <w:rsid w:val="00322262"/>
    <w:rsid w:val="00324A8B"/>
    <w:rsid w:val="0033341D"/>
    <w:rsid w:val="003372E5"/>
    <w:rsid w:val="00337827"/>
    <w:rsid w:val="00341E02"/>
    <w:rsid w:val="00344E1E"/>
    <w:rsid w:val="003464CD"/>
    <w:rsid w:val="0035508A"/>
    <w:rsid w:val="003572BD"/>
    <w:rsid w:val="003578E2"/>
    <w:rsid w:val="0036745A"/>
    <w:rsid w:val="0037055C"/>
    <w:rsid w:val="00370621"/>
    <w:rsid w:val="00377F82"/>
    <w:rsid w:val="00383B31"/>
    <w:rsid w:val="00383FAC"/>
    <w:rsid w:val="0038567A"/>
    <w:rsid w:val="003866C9"/>
    <w:rsid w:val="00387191"/>
    <w:rsid w:val="00390FD0"/>
    <w:rsid w:val="003957DB"/>
    <w:rsid w:val="003A4361"/>
    <w:rsid w:val="003A541C"/>
    <w:rsid w:val="003A7CE0"/>
    <w:rsid w:val="003B78E1"/>
    <w:rsid w:val="003C730A"/>
    <w:rsid w:val="003D2523"/>
    <w:rsid w:val="003D28B9"/>
    <w:rsid w:val="003D4095"/>
    <w:rsid w:val="003D4A63"/>
    <w:rsid w:val="003E7BB4"/>
    <w:rsid w:val="003F4103"/>
    <w:rsid w:val="003F44C1"/>
    <w:rsid w:val="003F47B1"/>
    <w:rsid w:val="003F6A51"/>
    <w:rsid w:val="003F6E41"/>
    <w:rsid w:val="003F77C3"/>
    <w:rsid w:val="00401F45"/>
    <w:rsid w:val="004054F1"/>
    <w:rsid w:val="0041353A"/>
    <w:rsid w:val="00414D95"/>
    <w:rsid w:val="0041544A"/>
    <w:rsid w:val="00415A8C"/>
    <w:rsid w:val="00423635"/>
    <w:rsid w:val="0044220F"/>
    <w:rsid w:val="00446FDD"/>
    <w:rsid w:val="004555BF"/>
    <w:rsid w:val="004560E8"/>
    <w:rsid w:val="004562F1"/>
    <w:rsid w:val="004606DF"/>
    <w:rsid w:val="00462A0C"/>
    <w:rsid w:val="004632A6"/>
    <w:rsid w:val="004646A4"/>
    <w:rsid w:val="00466ED4"/>
    <w:rsid w:val="004719FE"/>
    <w:rsid w:val="00472C4C"/>
    <w:rsid w:val="00474823"/>
    <w:rsid w:val="00475E74"/>
    <w:rsid w:val="00476A22"/>
    <w:rsid w:val="00477832"/>
    <w:rsid w:val="00477D06"/>
    <w:rsid w:val="00480D63"/>
    <w:rsid w:val="00482249"/>
    <w:rsid w:val="00485EF6"/>
    <w:rsid w:val="004900AA"/>
    <w:rsid w:val="004914A4"/>
    <w:rsid w:val="00492AD5"/>
    <w:rsid w:val="004A22CD"/>
    <w:rsid w:val="004A7A54"/>
    <w:rsid w:val="004B2865"/>
    <w:rsid w:val="004B59EC"/>
    <w:rsid w:val="004B6046"/>
    <w:rsid w:val="004C22ED"/>
    <w:rsid w:val="004C2BEA"/>
    <w:rsid w:val="004C3ACA"/>
    <w:rsid w:val="004C4E29"/>
    <w:rsid w:val="004C5392"/>
    <w:rsid w:val="004D4FA5"/>
    <w:rsid w:val="004D6644"/>
    <w:rsid w:val="004E3887"/>
    <w:rsid w:val="004E3CD8"/>
    <w:rsid w:val="004F147D"/>
    <w:rsid w:val="004F304C"/>
    <w:rsid w:val="004F36B8"/>
    <w:rsid w:val="004F605A"/>
    <w:rsid w:val="005019B4"/>
    <w:rsid w:val="0050636E"/>
    <w:rsid w:val="005139EF"/>
    <w:rsid w:val="00513DBE"/>
    <w:rsid w:val="00517DCD"/>
    <w:rsid w:val="0052078B"/>
    <w:rsid w:val="0052589B"/>
    <w:rsid w:val="00531F5B"/>
    <w:rsid w:val="0053336A"/>
    <w:rsid w:val="0053467D"/>
    <w:rsid w:val="0054050D"/>
    <w:rsid w:val="0054138D"/>
    <w:rsid w:val="00541E3D"/>
    <w:rsid w:val="005441A0"/>
    <w:rsid w:val="00546550"/>
    <w:rsid w:val="00562AA6"/>
    <w:rsid w:val="0057277E"/>
    <w:rsid w:val="0057425A"/>
    <w:rsid w:val="00576035"/>
    <w:rsid w:val="00581DF3"/>
    <w:rsid w:val="005833AF"/>
    <w:rsid w:val="005856CF"/>
    <w:rsid w:val="005943F1"/>
    <w:rsid w:val="0059714F"/>
    <w:rsid w:val="005A3B76"/>
    <w:rsid w:val="005A6E9D"/>
    <w:rsid w:val="005B09A8"/>
    <w:rsid w:val="005B0C7C"/>
    <w:rsid w:val="005B4277"/>
    <w:rsid w:val="005B4628"/>
    <w:rsid w:val="005B6107"/>
    <w:rsid w:val="005C0845"/>
    <w:rsid w:val="005C1EEE"/>
    <w:rsid w:val="005C6A08"/>
    <w:rsid w:val="005E0572"/>
    <w:rsid w:val="005E4D91"/>
    <w:rsid w:val="005E6AD7"/>
    <w:rsid w:val="005F4247"/>
    <w:rsid w:val="005F7715"/>
    <w:rsid w:val="00611379"/>
    <w:rsid w:val="00622AFB"/>
    <w:rsid w:val="00622B77"/>
    <w:rsid w:val="00624C60"/>
    <w:rsid w:val="00625800"/>
    <w:rsid w:val="00626E23"/>
    <w:rsid w:val="00632FB0"/>
    <w:rsid w:val="0063567B"/>
    <w:rsid w:val="006361F1"/>
    <w:rsid w:val="0064039D"/>
    <w:rsid w:val="00642B20"/>
    <w:rsid w:val="006451AA"/>
    <w:rsid w:val="006459BB"/>
    <w:rsid w:val="00645CD6"/>
    <w:rsid w:val="00645F68"/>
    <w:rsid w:val="006572CC"/>
    <w:rsid w:val="006608EF"/>
    <w:rsid w:val="006612AD"/>
    <w:rsid w:val="00661FF4"/>
    <w:rsid w:val="00663AA9"/>
    <w:rsid w:val="00664379"/>
    <w:rsid w:val="006650F7"/>
    <w:rsid w:val="0066594A"/>
    <w:rsid w:val="00665C33"/>
    <w:rsid w:val="00684508"/>
    <w:rsid w:val="0068625C"/>
    <w:rsid w:val="006874C3"/>
    <w:rsid w:val="00690614"/>
    <w:rsid w:val="00690EF3"/>
    <w:rsid w:val="00692AA7"/>
    <w:rsid w:val="00693985"/>
    <w:rsid w:val="006946D4"/>
    <w:rsid w:val="006A7505"/>
    <w:rsid w:val="006A7ADD"/>
    <w:rsid w:val="006B5128"/>
    <w:rsid w:val="006B5770"/>
    <w:rsid w:val="006C2197"/>
    <w:rsid w:val="006C333C"/>
    <w:rsid w:val="006C3374"/>
    <w:rsid w:val="006C69E5"/>
    <w:rsid w:val="006D16B2"/>
    <w:rsid w:val="006D24A1"/>
    <w:rsid w:val="006D2B61"/>
    <w:rsid w:val="006D6CC1"/>
    <w:rsid w:val="006E1D11"/>
    <w:rsid w:val="006E3326"/>
    <w:rsid w:val="007042CB"/>
    <w:rsid w:val="00713770"/>
    <w:rsid w:val="00713D5B"/>
    <w:rsid w:val="007167EE"/>
    <w:rsid w:val="00717F6F"/>
    <w:rsid w:val="007227AF"/>
    <w:rsid w:val="00727530"/>
    <w:rsid w:val="0073540A"/>
    <w:rsid w:val="00745DA7"/>
    <w:rsid w:val="00755BD3"/>
    <w:rsid w:val="007608B5"/>
    <w:rsid w:val="00762D4B"/>
    <w:rsid w:val="00765EC5"/>
    <w:rsid w:val="00774145"/>
    <w:rsid w:val="00784090"/>
    <w:rsid w:val="00786FA7"/>
    <w:rsid w:val="00790F2A"/>
    <w:rsid w:val="00793CAB"/>
    <w:rsid w:val="007A268C"/>
    <w:rsid w:val="007A35C2"/>
    <w:rsid w:val="007C1CFF"/>
    <w:rsid w:val="007C262A"/>
    <w:rsid w:val="007C2EC2"/>
    <w:rsid w:val="007C4975"/>
    <w:rsid w:val="007C5934"/>
    <w:rsid w:val="007C6CC1"/>
    <w:rsid w:val="007D4109"/>
    <w:rsid w:val="007D5E1A"/>
    <w:rsid w:val="007E02AE"/>
    <w:rsid w:val="007E0769"/>
    <w:rsid w:val="007E1240"/>
    <w:rsid w:val="007E18FC"/>
    <w:rsid w:val="007E4EB0"/>
    <w:rsid w:val="007E5389"/>
    <w:rsid w:val="007F1282"/>
    <w:rsid w:val="007F3B4C"/>
    <w:rsid w:val="007F6BC2"/>
    <w:rsid w:val="00800CE7"/>
    <w:rsid w:val="00801021"/>
    <w:rsid w:val="00805C93"/>
    <w:rsid w:val="008106FC"/>
    <w:rsid w:val="00814FE1"/>
    <w:rsid w:val="00833005"/>
    <w:rsid w:val="0084696D"/>
    <w:rsid w:val="00846CE5"/>
    <w:rsid w:val="0084727A"/>
    <w:rsid w:val="00853BC0"/>
    <w:rsid w:val="00857763"/>
    <w:rsid w:val="0086431A"/>
    <w:rsid w:val="008665F7"/>
    <w:rsid w:val="00892BA0"/>
    <w:rsid w:val="0089579A"/>
    <w:rsid w:val="008B13CE"/>
    <w:rsid w:val="008B1D02"/>
    <w:rsid w:val="008B3222"/>
    <w:rsid w:val="008B5FD6"/>
    <w:rsid w:val="008C0215"/>
    <w:rsid w:val="008C0978"/>
    <w:rsid w:val="008C2F4C"/>
    <w:rsid w:val="008C6DE7"/>
    <w:rsid w:val="008C6E0C"/>
    <w:rsid w:val="008D1CBD"/>
    <w:rsid w:val="008D222E"/>
    <w:rsid w:val="008D4BD7"/>
    <w:rsid w:val="008D4F70"/>
    <w:rsid w:val="008E0849"/>
    <w:rsid w:val="008E2411"/>
    <w:rsid w:val="008E6F62"/>
    <w:rsid w:val="008E7C94"/>
    <w:rsid w:val="008F0425"/>
    <w:rsid w:val="008F294B"/>
    <w:rsid w:val="00903865"/>
    <w:rsid w:val="00913691"/>
    <w:rsid w:val="0091427B"/>
    <w:rsid w:val="00916EB2"/>
    <w:rsid w:val="009202D8"/>
    <w:rsid w:val="00921A46"/>
    <w:rsid w:val="00922819"/>
    <w:rsid w:val="00924DAC"/>
    <w:rsid w:val="0092616C"/>
    <w:rsid w:val="009306C4"/>
    <w:rsid w:val="00931868"/>
    <w:rsid w:val="009318C0"/>
    <w:rsid w:val="00933D10"/>
    <w:rsid w:val="009355AE"/>
    <w:rsid w:val="009408F2"/>
    <w:rsid w:val="009420CF"/>
    <w:rsid w:val="009441C8"/>
    <w:rsid w:val="00944D41"/>
    <w:rsid w:val="0094568C"/>
    <w:rsid w:val="009527A5"/>
    <w:rsid w:val="00962E17"/>
    <w:rsid w:val="0096515A"/>
    <w:rsid w:val="0096696C"/>
    <w:rsid w:val="00973205"/>
    <w:rsid w:val="00974393"/>
    <w:rsid w:val="00974558"/>
    <w:rsid w:val="0097493D"/>
    <w:rsid w:val="00975613"/>
    <w:rsid w:val="00980DED"/>
    <w:rsid w:val="00982CF0"/>
    <w:rsid w:val="00983BC2"/>
    <w:rsid w:val="00983DBA"/>
    <w:rsid w:val="00984C0B"/>
    <w:rsid w:val="00985CCC"/>
    <w:rsid w:val="00985FB6"/>
    <w:rsid w:val="00990F1F"/>
    <w:rsid w:val="00991CC3"/>
    <w:rsid w:val="00997740"/>
    <w:rsid w:val="00997B93"/>
    <w:rsid w:val="009A1B20"/>
    <w:rsid w:val="009A3F3F"/>
    <w:rsid w:val="009A63E1"/>
    <w:rsid w:val="009B0682"/>
    <w:rsid w:val="009B712C"/>
    <w:rsid w:val="009C1DCC"/>
    <w:rsid w:val="009C3B62"/>
    <w:rsid w:val="009C590C"/>
    <w:rsid w:val="009C6C6E"/>
    <w:rsid w:val="009C7C21"/>
    <w:rsid w:val="009D3CDD"/>
    <w:rsid w:val="009E28CA"/>
    <w:rsid w:val="009E6F82"/>
    <w:rsid w:val="009F00A9"/>
    <w:rsid w:val="009F3093"/>
    <w:rsid w:val="009F442C"/>
    <w:rsid w:val="009F4FF0"/>
    <w:rsid w:val="009F5532"/>
    <w:rsid w:val="00A03149"/>
    <w:rsid w:val="00A062BE"/>
    <w:rsid w:val="00A07BCC"/>
    <w:rsid w:val="00A10348"/>
    <w:rsid w:val="00A12E90"/>
    <w:rsid w:val="00A148E8"/>
    <w:rsid w:val="00A17869"/>
    <w:rsid w:val="00A178D6"/>
    <w:rsid w:val="00A22A74"/>
    <w:rsid w:val="00A27FE5"/>
    <w:rsid w:val="00A42C65"/>
    <w:rsid w:val="00A465D1"/>
    <w:rsid w:val="00A50B7D"/>
    <w:rsid w:val="00A549FD"/>
    <w:rsid w:val="00A55F32"/>
    <w:rsid w:val="00A56315"/>
    <w:rsid w:val="00A61730"/>
    <w:rsid w:val="00A65757"/>
    <w:rsid w:val="00A74E1B"/>
    <w:rsid w:val="00A756DA"/>
    <w:rsid w:val="00A76C6B"/>
    <w:rsid w:val="00A828EF"/>
    <w:rsid w:val="00A84FFB"/>
    <w:rsid w:val="00A86D6A"/>
    <w:rsid w:val="00A97ADC"/>
    <w:rsid w:val="00AA4F2E"/>
    <w:rsid w:val="00AA62E1"/>
    <w:rsid w:val="00AA6697"/>
    <w:rsid w:val="00AB1007"/>
    <w:rsid w:val="00AB660C"/>
    <w:rsid w:val="00AB7D3D"/>
    <w:rsid w:val="00AC2C4E"/>
    <w:rsid w:val="00AC580A"/>
    <w:rsid w:val="00AD0DCD"/>
    <w:rsid w:val="00AD5D9E"/>
    <w:rsid w:val="00AD66AD"/>
    <w:rsid w:val="00AD6856"/>
    <w:rsid w:val="00AE0B9B"/>
    <w:rsid w:val="00AF229A"/>
    <w:rsid w:val="00AF2CAB"/>
    <w:rsid w:val="00AF34B4"/>
    <w:rsid w:val="00AF477E"/>
    <w:rsid w:val="00AF6305"/>
    <w:rsid w:val="00AF6AFD"/>
    <w:rsid w:val="00B01496"/>
    <w:rsid w:val="00B0163E"/>
    <w:rsid w:val="00B03DE5"/>
    <w:rsid w:val="00B03EBA"/>
    <w:rsid w:val="00B05087"/>
    <w:rsid w:val="00B05AFE"/>
    <w:rsid w:val="00B05FF2"/>
    <w:rsid w:val="00B06830"/>
    <w:rsid w:val="00B14941"/>
    <w:rsid w:val="00B1693A"/>
    <w:rsid w:val="00B223C1"/>
    <w:rsid w:val="00B2351E"/>
    <w:rsid w:val="00B25519"/>
    <w:rsid w:val="00B267B6"/>
    <w:rsid w:val="00B31466"/>
    <w:rsid w:val="00B3149A"/>
    <w:rsid w:val="00B31FDE"/>
    <w:rsid w:val="00B36723"/>
    <w:rsid w:val="00B428DD"/>
    <w:rsid w:val="00B430CF"/>
    <w:rsid w:val="00B442ED"/>
    <w:rsid w:val="00B443A4"/>
    <w:rsid w:val="00B46EC0"/>
    <w:rsid w:val="00B53FBB"/>
    <w:rsid w:val="00B54B7B"/>
    <w:rsid w:val="00B62808"/>
    <w:rsid w:val="00B64829"/>
    <w:rsid w:val="00B6660F"/>
    <w:rsid w:val="00B746D3"/>
    <w:rsid w:val="00B74A9E"/>
    <w:rsid w:val="00B80BD7"/>
    <w:rsid w:val="00B81247"/>
    <w:rsid w:val="00B845CF"/>
    <w:rsid w:val="00B84C33"/>
    <w:rsid w:val="00B90BAC"/>
    <w:rsid w:val="00BA32BF"/>
    <w:rsid w:val="00BA4E0D"/>
    <w:rsid w:val="00BA56B0"/>
    <w:rsid w:val="00BA7ABC"/>
    <w:rsid w:val="00BC033A"/>
    <w:rsid w:val="00BC65AA"/>
    <w:rsid w:val="00BC750A"/>
    <w:rsid w:val="00BD04D2"/>
    <w:rsid w:val="00BE28CA"/>
    <w:rsid w:val="00BE4765"/>
    <w:rsid w:val="00BE5355"/>
    <w:rsid w:val="00BE64A4"/>
    <w:rsid w:val="00BE6BF4"/>
    <w:rsid w:val="00BF6505"/>
    <w:rsid w:val="00BF75A2"/>
    <w:rsid w:val="00C10426"/>
    <w:rsid w:val="00C149A8"/>
    <w:rsid w:val="00C14ECA"/>
    <w:rsid w:val="00C174A9"/>
    <w:rsid w:val="00C17AD6"/>
    <w:rsid w:val="00C22DAD"/>
    <w:rsid w:val="00C269AF"/>
    <w:rsid w:val="00C30A31"/>
    <w:rsid w:val="00C33FB7"/>
    <w:rsid w:val="00C35415"/>
    <w:rsid w:val="00C357BB"/>
    <w:rsid w:val="00C4083F"/>
    <w:rsid w:val="00C42A73"/>
    <w:rsid w:val="00C43461"/>
    <w:rsid w:val="00C50148"/>
    <w:rsid w:val="00C6131E"/>
    <w:rsid w:val="00C65D18"/>
    <w:rsid w:val="00C67BBB"/>
    <w:rsid w:val="00C73080"/>
    <w:rsid w:val="00C75414"/>
    <w:rsid w:val="00C7722C"/>
    <w:rsid w:val="00C81F02"/>
    <w:rsid w:val="00C825D6"/>
    <w:rsid w:val="00C838DB"/>
    <w:rsid w:val="00C83929"/>
    <w:rsid w:val="00C845F4"/>
    <w:rsid w:val="00C869D9"/>
    <w:rsid w:val="00C86E08"/>
    <w:rsid w:val="00C9444C"/>
    <w:rsid w:val="00C94A0F"/>
    <w:rsid w:val="00C965B9"/>
    <w:rsid w:val="00CA006A"/>
    <w:rsid w:val="00CA3237"/>
    <w:rsid w:val="00CA35F8"/>
    <w:rsid w:val="00CA42FF"/>
    <w:rsid w:val="00CA69B5"/>
    <w:rsid w:val="00CA6F72"/>
    <w:rsid w:val="00CA7F01"/>
    <w:rsid w:val="00CB5BED"/>
    <w:rsid w:val="00CC05B8"/>
    <w:rsid w:val="00CC33AC"/>
    <w:rsid w:val="00CC41CE"/>
    <w:rsid w:val="00CC4EB9"/>
    <w:rsid w:val="00CC7C18"/>
    <w:rsid w:val="00CE1AD0"/>
    <w:rsid w:val="00CE2B9D"/>
    <w:rsid w:val="00CF2813"/>
    <w:rsid w:val="00CF611A"/>
    <w:rsid w:val="00D1303F"/>
    <w:rsid w:val="00D13D6E"/>
    <w:rsid w:val="00D20275"/>
    <w:rsid w:val="00D23C4B"/>
    <w:rsid w:val="00D2489A"/>
    <w:rsid w:val="00D25517"/>
    <w:rsid w:val="00D304F8"/>
    <w:rsid w:val="00D326F2"/>
    <w:rsid w:val="00D335B5"/>
    <w:rsid w:val="00D344DE"/>
    <w:rsid w:val="00D4274A"/>
    <w:rsid w:val="00D432B3"/>
    <w:rsid w:val="00D44B9B"/>
    <w:rsid w:val="00D463B4"/>
    <w:rsid w:val="00D5502A"/>
    <w:rsid w:val="00D614EA"/>
    <w:rsid w:val="00D623A5"/>
    <w:rsid w:val="00D646EC"/>
    <w:rsid w:val="00D64C59"/>
    <w:rsid w:val="00D64D5F"/>
    <w:rsid w:val="00D70534"/>
    <w:rsid w:val="00D73DCE"/>
    <w:rsid w:val="00D7625F"/>
    <w:rsid w:val="00D77D56"/>
    <w:rsid w:val="00D80FEC"/>
    <w:rsid w:val="00D81738"/>
    <w:rsid w:val="00D81962"/>
    <w:rsid w:val="00D825E9"/>
    <w:rsid w:val="00DA2621"/>
    <w:rsid w:val="00DA4BFF"/>
    <w:rsid w:val="00DA592F"/>
    <w:rsid w:val="00DB0A7C"/>
    <w:rsid w:val="00DB22B8"/>
    <w:rsid w:val="00DB6AE9"/>
    <w:rsid w:val="00DC2D0F"/>
    <w:rsid w:val="00DC7AA3"/>
    <w:rsid w:val="00DD075B"/>
    <w:rsid w:val="00DD3179"/>
    <w:rsid w:val="00DE4ACA"/>
    <w:rsid w:val="00DF2641"/>
    <w:rsid w:val="00DF2DFE"/>
    <w:rsid w:val="00DF483C"/>
    <w:rsid w:val="00DF5D24"/>
    <w:rsid w:val="00DF6EE3"/>
    <w:rsid w:val="00E0120C"/>
    <w:rsid w:val="00E03C67"/>
    <w:rsid w:val="00E04AE7"/>
    <w:rsid w:val="00E05BB3"/>
    <w:rsid w:val="00E078F2"/>
    <w:rsid w:val="00E1198A"/>
    <w:rsid w:val="00E122F2"/>
    <w:rsid w:val="00E14A14"/>
    <w:rsid w:val="00E15CCC"/>
    <w:rsid w:val="00E177E3"/>
    <w:rsid w:val="00E210F3"/>
    <w:rsid w:val="00E220FC"/>
    <w:rsid w:val="00E25183"/>
    <w:rsid w:val="00E3072C"/>
    <w:rsid w:val="00E30ACF"/>
    <w:rsid w:val="00E433EE"/>
    <w:rsid w:val="00E459D4"/>
    <w:rsid w:val="00E4657F"/>
    <w:rsid w:val="00E46B36"/>
    <w:rsid w:val="00E4776C"/>
    <w:rsid w:val="00E47DE0"/>
    <w:rsid w:val="00E51AB0"/>
    <w:rsid w:val="00E52AC2"/>
    <w:rsid w:val="00E54D87"/>
    <w:rsid w:val="00E5502C"/>
    <w:rsid w:val="00E55DC4"/>
    <w:rsid w:val="00E55E21"/>
    <w:rsid w:val="00E5640D"/>
    <w:rsid w:val="00E56DDE"/>
    <w:rsid w:val="00E612D3"/>
    <w:rsid w:val="00E615CF"/>
    <w:rsid w:val="00E616B2"/>
    <w:rsid w:val="00E61B16"/>
    <w:rsid w:val="00E645B4"/>
    <w:rsid w:val="00E65C44"/>
    <w:rsid w:val="00E72B8A"/>
    <w:rsid w:val="00E74744"/>
    <w:rsid w:val="00E76D52"/>
    <w:rsid w:val="00E80F1A"/>
    <w:rsid w:val="00E942F1"/>
    <w:rsid w:val="00EA1ADD"/>
    <w:rsid w:val="00EA6408"/>
    <w:rsid w:val="00EB7FE2"/>
    <w:rsid w:val="00EC45F1"/>
    <w:rsid w:val="00EC6012"/>
    <w:rsid w:val="00ED1C42"/>
    <w:rsid w:val="00ED25F8"/>
    <w:rsid w:val="00ED7488"/>
    <w:rsid w:val="00ED7E5C"/>
    <w:rsid w:val="00EE5C4B"/>
    <w:rsid w:val="00EF6B0B"/>
    <w:rsid w:val="00F004B5"/>
    <w:rsid w:val="00F028CD"/>
    <w:rsid w:val="00F114E1"/>
    <w:rsid w:val="00F1421B"/>
    <w:rsid w:val="00F176AB"/>
    <w:rsid w:val="00F423C2"/>
    <w:rsid w:val="00F43FBB"/>
    <w:rsid w:val="00F54EEB"/>
    <w:rsid w:val="00F56EDA"/>
    <w:rsid w:val="00F57FAD"/>
    <w:rsid w:val="00F626E0"/>
    <w:rsid w:val="00F70713"/>
    <w:rsid w:val="00F708E2"/>
    <w:rsid w:val="00F73238"/>
    <w:rsid w:val="00F738C0"/>
    <w:rsid w:val="00F74CBA"/>
    <w:rsid w:val="00F9039B"/>
    <w:rsid w:val="00F90C7F"/>
    <w:rsid w:val="00F927F4"/>
    <w:rsid w:val="00F96C77"/>
    <w:rsid w:val="00F970D9"/>
    <w:rsid w:val="00FA11A1"/>
    <w:rsid w:val="00FB5C0B"/>
    <w:rsid w:val="00FC2A6F"/>
    <w:rsid w:val="00FC4A38"/>
    <w:rsid w:val="00FC4BF6"/>
    <w:rsid w:val="00FC5177"/>
    <w:rsid w:val="00FE1271"/>
    <w:rsid w:val="00FE191F"/>
    <w:rsid w:val="00FE2E99"/>
    <w:rsid w:val="00FE429C"/>
    <w:rsid w:val="00FE488B"/>
    <w:rsid w:val="00FE6065"/>
    <w:rsid w:val="00FF36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9"/>
    <o:shapelayout v:ext="edit">
      <o:idmap v:ext="edit" data="1"/>
    </o:shapelayout>
  </w:shapeDefaults>
  <w:decimalSymbol w:val=","/>
  <w:listSeparator w:val=";"/>
  <w14:docId w14:val="2F936545"/>
  <w15:docId w15:val="{6143F2DD-561F-4CF8-AAA8-24E555CEAF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>
      <w:pPr>
        <w:spacing w:after="200" w:line="360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167D3"/>
    <w:pPr>
      <w:spacing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har"/>
    <w:uiPriority w:val="9"/>
    <w:qFormat/>
    <w:rsid w:val="00632FB0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6C69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har"/>
    <w:unhideWhenUsed/>
    <w:qFormat/>
    <w:rsid w:val="00EC45F1"/>
    <w:pPr>
      <w:keepNext/>
      <w:spacing w:after="0" w:line="240" w:lineRule="auto"/>
      <w:outlineLvl w:val="2"/>
    </w:pPr>
    <w:rPr>
      <w:rFonts w:ascii="Times New Roman" w:eastAsia="Times New Roman" w:hAnsi="Times New Roman"/>
      <w:sz w:val="24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nhideWhenUsed/>
    <w:rsid w:val="001B230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1B2302"/>
  </w:style>
  <w:style w:type="paragraph" w:styleId="Rodap">
    <w:name w:val="footer"/>
    <w:basedOn w:val="Normal"/>
    <w:link w:val="RodapChar"/>
    <w:unhideWhenUsed/>
    <w:rsid w:val="001B2302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1B2302"/>
  </w:style>
  <w:style w:type="paragraph" w:styleId="Textodebalo">
    <w:name w:val="Balloon Text"/>
    <w:basedOn w:val="Normal"/>
    <w:link w:val="TextodebaloChar"/>
    <w:uiPriority w:val="99"/>
    <w:semiHidden/>
    <w:unhideWhenUsed/>
    <w:rsid w:val="001B23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1B2302"/>
    <w:rPr>
      <w:rFonts w:ascii="Tahoma" w:hAnsi="Tahoma" w:cs="Tahoma"/>
      <w:sz w:val="16"/>
      <w:szCs w:val="16"/>
    </w:rPr>
  </w:style>
  <w:style w:type="character" w:customStyle="1" w:styleId="Ttulo3Char">
    <w:name w:val="Título 3 Char"/>
    <w:basedOn w:val="Fontepargpadro"/>
    <w:link w:val="Ttulo3"/>
    <w:rsid w:val="00EC45F1"/>
    <w:rPr>
      <w:rFonts w:ascii="Times New Roman" w:eastAsia="Times New Roman" w:hAnsi="Times New Roman"/>
      <w:sz w:val="24"/>
    </w:rPr>
  </w:style>
  <w:style w:type="paragraph" w:styleId="Ttulo">
    <w:name w:val="Title"/>
    <w:basedOn w:val="Normal"/>
    <w:link w:val="TtuloChar"/>
    <w:qFormat/>
    <w:rsid w:val="00EC45F1"/>
    <w:pPr>
      <w:spacing w:after="0" w:line="240" w:lineRule="auto"/>
      <w:jc w:val="center"/>
    </w:pPr>
    <w:rPr>
      <w:rFonts w:ascii="Arial" w:eastAsia="Times New Roman" w:hAnsi="Arial" w:cs="Arial"/>
      <w:b/>
      <w:bCs/>
      <w:sz w:val="28"/>
      <w:szCs w:val="20"/>
      <w:u w:val="single"/>
      <w:lang w:eastAsia="pt-BR"/>
    </w:rPr>
  </w:style>
  <w:style w:type="character" w:customStyle="1" w:styleId="TtuloChar">
    <w:name w:val="Título Char"/>
    <w:basedOn w:val="Fontepargpadro"/>
    <w:link w:val="Ttulo"/>
    <w:rsid w:val="00EC45F1"/>
    <w:rPr>
      <w:rFonts w:ascii="Arial" w:eastAsia="Times New Roman" w:hAnsi="Arial" w:cs="Arial"/>
      <w:b/>
      <w:bCs/>
      <w:sz w:val="28"/>
      <w:u w:val="single"/>
    </w:rPr>
  </w:style>
  <w:style w:type="paragraph" w:styleId="Corpodetexto2">
    <w:name w:val="Body Text 2"/>
    <w:basedOn w:val="Normal"/>
    <w:link w:val="Corpodetexto2Char"/>
    <w:semiHidden/>
    <w:unhideWhenUsed/>
    <w:rsid w:val="00EC45F1"/>
    <w:pPr>
      <w:spacing w:after="0" w:line="240" w:lineRule="auto"/>
    </w:pPr>
    <w:rPr>
      <w:rFonts w:ascii="Arial" w:eastAsia="Times New Roman" w:hAnsi="Arial"/>
      <w:sz w:val="24"/>
      <w:szCs w:val="20"/>
      <w:lang w:eastAsia="pt-BR"/>
    </w:rPr>
  </w:style>
  <w:style w:type="character" w:customStyle="1" w:styleId="Corpodetexto2Char">
    <w:name w:val="Corpo de texto 2 Char"/>
    <w:basedOn w:val="Fontepargpadro"/>
    <w:link w:val="Corpodetexto2"/>
    <w:semiHidden/>
    <w:rsid w:val="00EC45F1"/>
    <w:rPr>
      <w:rFonts w:ascii="Arial" w:eastAsia="Times New Roman" w:hAnsi="Arial"/>
      <w:sz w:val="24"/>
    </w:rPr>
  </w:style>
  <w:style w:type="character" w:customStyle="1" w:styleId="Ttulo1Char">
    <w:name w:val="Título 1 Char"/>
    <w:basedOn w:val="Fontepargpadro"/>
    <w:link w:val="Ttulo1"/>
    <w:uiPriority w:val="9"/>
    <w:rsid w:val="00632FB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customStyle="1" w:styleId="Ttulo2Char">
    <w:name w:val="Título 2 Char"/>
    <w:basedOn w:val="Fontepargpadro"/>
    <w:link w:val="Ttulo2"/>
    <w:uiPriority w:val="9"/>
    <w:semiHidden/>
    <w:rsid w:val="006C69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Recuodecorpodetexto">
    <w:name w:val="Body Text Indent"/>
    <w:basedOn w:val="Normal"/>
    <w:link w:val="RecuodecorpodetextoChar"/>
    <w:uiPriority w:val="99"/>
    <w:semiHidden/>
    <w:unhideWhenUsed/>
    <w:rsid w:val="006C69E5"/>
    <w:pPr>
      <w:spacing w:after="120"/>
      <w:ind w:left="283"/>
    </w:pPr>
  </w:style>
  <w:style w:type="character" w:customStyle="1" w:styleId="RecuodecorpodetextoChar">
    <w:name w:val="Recuo de corpo de texto Char"/>
    <w:basedOn w:val="Fontepargpadro"/>
    <w:link w:val="Recuodecorpodetexto"/>
    <w:uiPriority w:val="99"/>
    <w:semiHidden/>
    <w:rsid w:val="006C69E5"/>
    <w:rPr>
      <w:sz w:val="22"/>
      <w:szCs w:val="22"/>
      <w:lang w:eastAsia="en-US"/>
    </w:rPr>
  </w:style>
  <w:style w:type="paragraph" w:styleId="PargrafodaLista">
    <w:name w:val="List Paragraph"/>
    <w:basedOn w:val="Normal"/>
    <w:uiPriority w:val="34"/>
    <w:qFormat/>
    <w:rsid w:val="000C06A7"/>
    <w:pPr>
      <w:ind w:left="720"/>
      <w:contextualSpacing/>
    </w:pPr>
  </w:style>
  <w:style w:type="table" w:styleId="Tabelacomgrade">
    <w:name w:val="Table Grid"/>
    <w:basedOn w:val="Tabelanormal"/>
    <w:rsid w:val="00CC4EB9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48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820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288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95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817396332BFC748B179351B18CB096C" ma:contentTypeVersion="12" ma:contentTypeDescription="Crie um novo documento." ma:contentTypeScope="" ma:versionID="e7992b4c751653116c128eea037a6d74">
  <xsd:schema xmlns:xsd="http://www.w3.org/2001/XMLSchema" xmlns:xs="http://www.w3.org/2001/XMLSchema" xmlns:p="http://schemas.microsoft.com/office/2006/metadata/properties" xmlns:ns2="0f643d00-1758-44d4-acc0-5747d94b93d8" xmlns:ns3="8a291ac1-c0fc-4cbc-8d85-daedad328fc3" targetNamespace="http://schemas.microsoft.com/office/2006/metadata/properties" ma:root="true" ma:fieldsID="98d9f7df59aaeaac42d044bc328aef96" ns2:_="" ns3:_="">
    <xsd:import namespace="0f643d00-1758-44d4-acc0-5747d94b93d8"/>
    <xsd:import namespace="8a291ac1-c0fc-4cbc-8d85-daedad328fc3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643d00-1758-44d4-acc0-5747d94b93d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291ac1-c0fc-4cbc-8d85-daedad328fc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84C19F9-AF2F-48A9-AF5C-86A641F618B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AEA9547-A9CE-4AC6-8464-BA95A993D3B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f643d00-1758-44d4-acc0-5747d94b93d8"/>
    <ds:schemaRef ds:uri="8a291ac1-c0fc-4cbc-8d85-daedad328fc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2EC38C3-60B6-4A23-B3BD-AE63EFC6A03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CD920BC-F476-4433-B070-7A59073D97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9</Pages>
  <Words>1375</Words>
  <Characters>7428</Characters>
  <Application>Microsoft Office Word</Application>
  <DocSecurity>0</DocSecurity>
  <Lines>61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Usuario</dc:creator>
  <cp:lastModifiedBy>Rayra Nerissa</cp:lastModifiedBy>
  <cp:revision>7</cp:revision>
  <cp:lastPrinted>2021-06-29T18:35:00Z</cp:lastPrinted>
  <dcterms:created xsi:type="dcterms:W3CDTF">2021-06-29T17:13:00Z</dcterms:created>
  <dcterms:modified xsi:type="dcterms:W3CDTF">2021-06-29T18:42:00Z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0x0101006817396332BFC748B179351B18CB096C</vt:lpwstr>
  </property>
</Properties>
</file>